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4B" w:rsidRPr="00C07E47" w:rsidRDefault="002343A0" w:rsidP="0033154B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482600" cy="5708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54B" w:rsidRDefault="0033154B" w:rsidP="0033154B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33154B" w:rsidRPr="00700B87" w:rsidRDefault="0033154B" w:rsidP="0033154B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33154B" w:rsidRPr="00700B87" w:rsidRDefault="0033154B" w:rsidP="0033154B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700B87">
        <w:rPr>
          <w:b/>
          <w:sz w:val="44"/>
          <w:szCs w:val="44"/>
        </w:rPr>
        <w:t>МЕСТНАЯ АДМИНИСТРАЦИЯ</w:t>
      </w:r>
    </w:p>
    <w:p w:rsidR="0033154B" w:rsidRPr="00700B87" w:rsidRDefault="0033154B" w:rsidP="0033154B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33154B" w:rsidRPr="001B3542" w:rsidRDefault="0033154B" w:rsidP="0033154B">
      <w:pPr>
        <w:pStyle w:val="13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</w:t>
      </w:r>
      <w:r w:rsidRPr="001B3542">
        <w:rPr>
          <w:b w:val="0"/>
          <w:sz w:val="18"/>
          <w:szCs w:val="18"/>
        </w:rPr>
        <w:t>Правды ул., д. 12, Санкт-Петербург, 191119, т/</w:t>
      </w:r>
      <w:proofErr w:type="spellStart"/>
      <w:r w:rsidRPr="001B3542">
        <w:rPr>
          <w:b w:val="0"/>
          <w:sz w:val="18"/>
          <w:szCs w:val="18"/>
        </w:rPr>
        <w:t>ф</w:t>
      </w:r>
      <w:proofErr w:type="spellEnd"/>
      <w:r w:rsidRPr="001B3542">
        <w:rPr>
          <w:b w:val="0"/>
          <w:sz w:val="18"/>
          <w:szCs w:val="18"/>
        </w:rPr>
        <w:t xml:space="preserve"> +7(812) 710-89-41</w:t>
      </w:r>
      <w:r>
        <w:rPr>
          <w:b w:val="0"/>
          <w:sz w:val="18"/>
          <w:szCs w:val="18"/>
        </w:rPr>
        <w:t xml:space="preserve">, </w:t>
      </w:r>
      <w:r w:rsidRPr="001B3542">
        <w:rPr>
          <w:b w:val="0"/>
          <w:sz w:val="18"/>
          <w:szCs w:val="18"/>
          <w:lang w:val="en-US"/>
        </w:rPr>
        <w:t>e</w:t>
      </w:r>
      <w:r w:rsidRPr="001B3542">
        <w:rPr>
          <w:b w:val="0"/>
          <w:sz w:val="18"/>
          <w:szCs w:val="18"/>
        </w:rPr>
        <w:t>-</w:t>
      </w:r>
      <w:r w:rsidRPr="001B3542">
        <w:rPr>
          <w:b w:val="0"/>
          <w:sz w:val="18"/>
          <w:szCs w:val="18"/>
          <w:lang w:val="en-US"/>
        </w:rPr>
        <w:t>mail</w:t>
      </w:r>
      <w:r w:rsidRPr="001B3542">
        <w:rPr>
          <w:b w:val="0"/>
          <w:sz w:val="18"/>
          <w:szCs w:val="18"/>
        </w:rPr>
        <w:t xml:space="preserve">:  </w:t>
      </w:r>
      <w:hyperlink r:id="rId9" w:history="1">
        <w:r w:rsidRPr="001B3542">
          <w:rPr>
            <w:rStyle w:val="a4"/>
            <w:b w:val="0"/>
            <w:sz w:val="18"/>
            <w:szCs w:val="18"/>
            <w:lang w:val="en-US"/>
          </w:rPr>
          <w:t>sovetvo</w:t>
        </w:r>
        <w:r w:rsidRPr="001B3542">
          <w:rPr>
            <w:rStyle w:val="a4"/>
            <w:b w:val="0"/>
            <w:sz w:val="18"/>
            <w:szCs w:val="18"/>
          </w:rPr>
          <w:t>@</w:t>
        </w:r>
        <w:r w:rsidRPr="001B3542">
          <w:rPr>
            <w:rStyle w:val="a4"/>
            <w:b w:val="0"/>
            <w:sz w:val="18"/>
            <w:szCs w:val="18"/>
            <w:lang w:val="en-US"/>
          </w:rPr>
          <w:t>mail</w:t>
        </w:r>
        <w:r w:rsidRPr="001B3542">
          <w:rPr>
            <w:rStyle w:val="a4"/>
            <w:b w:val="0"/>
            <w:sz w:val="18"/>
            <w:szCs w:val="18"/>
          </w:rPr>
          <w:t>.</w:t>
        </w:r>
        <w:r w:rsidRPr="001B3542">
          <w:rPr>
            <w:rStyle w:val="a4"/>
            <w:b w:val="0"/>
            <w:sz w:val="18"/>
            <w:szCs w:val="18"/>
            <w:lang w:val="en-US"/>
          </w:rPr>
          <w:t>ru</w:t>
        </w:r>
      </w:hyperlink>
    </w:p>
    <w:p w:rsidR="0033154B" w:rsidRPr="001B3542" w:rsidRDefault="0033154B" w:rsidP="0033154B">
      <w:pPr>
        <w:pStyle w:val="13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Pr="001B3542">
        <w:rPr>
          <w:b w:val="0"/>
          <w:sz w:val="18"/>
          <w:szCs w:val="18"/>
        </w:rPr>
        <w:t xml:space="preserve">сайт: </w:t>
      </w:r>
      <w:proofErr w:type="spellStart"/>
      <w:r w:rsidRPr="001B3542">
        <w:rPr>
          <w:b w:val="0"/>
          <w:sz w:val="18"/>
          <w:szCs w:val="18"/>
        </w:rPr>
        <w:t>владимирскийокруг</w:t>
      </w:r>
      <w:proofErr w:type="gramStart"/>
      <w:r w:rsidRPr="001B3542">
        <w:rPr>
          <w:b w:val="0"/>
          <w:sz w:val="18"/>
          <w:szCs w:val="18"/>
        </w:rPr>
        <w:t>.р</w:t>
      </w:r>
      <w:proofErr w:type="gramEnd"/>
      <w:r w:rsidRPr="001B3542">
        <w:rPr>
          <w:b w:val="0"/>
          <w:sz w:val="18"/>
          <w:szCs w:val="18"/>
        </w:rPr>
        <w:t>ф</w:t>
      </w:r>
      <w:proofErr w:type="spellEnd"/>
      <w:r>
        <w:rPr>
          <w:b w:val="0"/>
          <w:sz w:val="18"/>
          <w:szCs w:val="18"/>
        </w:rPr>
        <w:t xml:space="preserve">,  </w:t>
      </w:r>
      <w:r w:rsidRPr="001B3542">
        <w:rPr>
          <w:b w:val="0"/>
          <w:sz w:val="18"/>
          <w:szCs w:val="18"/>
        </w:rPr>
        <w:t>ИНН  7840328382   КПП  784001001   ОКТМО  40913000   ОГРН  1057813015149</w:t>
      </w:r>
    </w:p>
    <w:p w:rsidR="00A14619" w:rsidRDefault="00A14619" w:rsidP="0033154B">
      <w:pPr>
        <w:ind w:firstLine="0"/>
        <w:rPr>
          <w:b/>
          <w:sz w:val="16"/>
          <w:szCs w:val="16"/>
        </w:rPr>
      </w:pPr>
    </w:p>
    <w:p w:rsidR="00A14619" w:rsidRDefault="00A14619">
      <w:pPr>
        <w:ind w:firstLine="0"/>
        <w:jc w:val="right"/>
      </w:pPr>
    </w:p>
    <w:p w:rsidR="00A14619" w:rsidRPr="00985749" w:rsidRDefault="00A14619">
      <w:pPr>
        <w:ind w:firstLine="0"/>
        <w:jc w:val="center"/>
        <w:rPr>
          <w:b/>
          <w:sz w:val="28"/>
          <w:szCs w:val="28"/>
        </w:rPr>
      </w:pPr>
      <w:r w:rsidRPr="00985749">
        <w:rPr>
          <w:b/>
          <w:sz w:val="28"/>
          <w:szCs w:val="28"/>
        </w:rPr>
        <w:t>ПРОТОКОЛ</w:t>
      </w:r>
    </w:p>
    <w:p w:rsidR="00E57791" w:rsidRPr="00DF087A" w:rsidRDefault="00E57791" w:rsidP="000F3616">
      <w:pPr>
        <w:ind w:firstLine="567"/>
        <w:rPr>
          <w:b/>
          <w:sz w:val="28"/>
          <w:szCs w:val="28"/>
        </w:rPr>
      </w:pPr>
      <w:r w:rsidRPr="00DF087A">
        <w:rPr>
          <w:b/>
          <w:sz w:val="28"/>
          <w:szCs w:val="28"/>
        </w:rPr>
        <w:t xml:space="preserve">публичных слушаний по проекту бюджета внутригородского муниципального образования Санкт-Петербурга муниципальный </w:t>
      </w:r>
      <w:r w:rsidR="00102D8F" w:rsidRPr="00DF087A">
        <w:rPr>
          <w:b/>
          <w:sz w:val="28"/>
          <w:szCs w:val="28"/>
        </w:rPr>
        <w:t>округ Владимирский округ на 2023</w:t>
      </w:r>
      <w:r w:rsidRPr="00DF087A">
        <w:rPr>
          <w:b/>
          <w:sz w:val="28"/>
          <w:szCs w:val="28"/>
        </w:rPr>
        <w:t xml:space="preserve"> год</w:t>
      </w:r>
      <w:r w:rsidR="00DF087A" w:rsidRPr="00DF087A">
        <w:rPr>
          <w:b/>
          <w:sz w:val="28"/>
          <w:szCs w:val="28"/>
        </w:rPr>
        <w:t xml:space="preserve"> и на плановый период 2024 и 2025 годов. </w:t>
      </w:r>
    </w:p>
    <w:p w:rsidR="00E57791" w:rsidRPr="00DF087A" w:rsidRDefault="00E57791">
      <w:pPr>
        <w:ind w:firstLine="0"/>
        <w:jc w:val="center"/>
        <w:rPr>
          <w:b/>
          <w:sz w:val="28"/>
          <w:szCs w:val="28"/>
        </w:rPr>
      </w:pPr>
    </w:p>
    <w:p w:rsidR="00E57791" w:rsidRPr="00AE7EFD" w:rsidRDefault="00E57791">
      <w:pPr>
        <w:ind w:firstLine="0"/>
        <w:rPr>
          <w:b/>
          <w:szCs w:val="24"/>
        </w:rPr>
      </w:pPr>
      <w:r w:rsidRPr="00AE7EFD">
        <w:rPr>
          <w:b/>
          <w:szCs w:val="24"/>
        </w:rPr>
        <w:t xml:space="preserve">Место проведения: </w:t>
      </w:r>
      <w:r w:rsidR="00072459" w:rsidRPr="00AE7EFD">
        <w:rPr>
          <w:b/>
          <w:szCs w:val="24"/>
        </w:rPr>
        <w:t xml:space="preserve">Санкт-Петербург, </w:t>
      </w:r>
      <w:r w:rsidRPr="00AE7EFD">
        <w:rPr>
          <w:szCs w:val="24"/>
        </w:rPr>
        <w:t>ул. Правды, д. 12, зал заседаний № 14 М</w:t>
      </w:r>
      <w:r w:rsidR="00072459" w:rsidRPr="00AE7EFD">
        <w:rPr>
          <w:szCs w:val="24"/>
        </w:rPr>
        <w:t xml:space="preserve">униципального </w:t>
      </w:r>
      <w:r w:rsidRPr="00AE7EFD">
        <w:rPr>
          <w:szCs w:val="24"/>
        </w:rPr>
        <w:t>С</w:t>
      </w:r>
      <w:r w:rsidR="00072459" w:rsidRPr="00AE7EFD">
        <w:rPr>
          <w:szCs w:val="24"/>
        </w:rPr>
        <w:t xml:space="preserve">овета </w:t>
      </w:r>
      <w:r w:rsidRPr="00AE7EFD">
        <w:rPr>
          <w:szCs w:val="24"/>
        </w:rPr>
        <w:t xml:space="preserve">МО </w:t>
      </w:r>
      <w:proofErr w:type="spellStart"/>
      <w:proofErr w:type="gramStart"/>
      <w:r w:rsidRPr="00AE7EFD">
        <w:rPr>
          <w:szCs w:val="24"/>
        </w:rPr>
        <w:t>МО</w:t>
      </w:r>
      <w:proofErr w:type="spellEnd"/>
      <w:proofErr w:type="gramEnd"/>
      <w:r w:rsidRPr="00AE7EFD">
        <w:rPr>
          <w:szCs w:val="24"/>
        </w:rPr>
        <w:t xml:space="preserve"> Владимирский округ</w:t>
      </w:r>
    </w:p>
    <w:p w:rsidR="0033154B" w:rsidRPr="00AE7EFD" w:rsidRDefault="00E57791">
      <w:pPr>
        <w:ind w:firstLine="0"/>
        <w:rPr>
          <w:szCs w:val="24"/>
        </w:rPr>
      </w:pPr>
      <w:r w:rsidRPr="00AE7EFD">
        <w:rPr>
          <w:b/>
          <w:szCs w:val="24"/>
        </w:rPr>
        <w:t>Дата:</w:t>
      </w:r>
      <w:r w:rsidR="00AE7EFD" w:rsidRPr="00AE7EFD">
        <w:rPr>
          <w:szCs w:val="24"/>
        </w:rPr>
        <w:t xml:space="preserve"> 24</w:t>
      </w:r>
      <w:r w:rsidR="0001129B" w:rsidRPr="00AE7EFD">
        <w:rPr>
          <w:szCs w:val="24"/>
        </w:rPr>
        <w:t>.11.2022</w:t>
      </w:r>
      <w:r w:rsidR="0033154B" w:rsidRPr="00AE7EFD">
        <w:rPr>
          <w:szCs w:val="24"/>
        </w:rPr>
        <w:t xml:space="preserve"> </w:t>
      </w:r>
    </w:p>
    <w:p w:rsidR="00A14619" w:rsidRDefault="00E57791">
      <w:pPr>
        <w:ind w:firstLine="0"/>
        <w:rPr>
          <w:szCs w:val="24"/>
        </w:rPr>
      </w:pPr>
      <w:r w:rsidRPr="00AE7EFD">
        <w:rPr>
          <w:b/>
          <w:szCs w:val="24"/>
        </w:rPr>
        <w:t>Время:</w:t>
      </w:r>
      <w:r w:rsidRPr="00AE7EFD">
        <w:rPr>
          <w:szCs w:val="24"/>
        </w:rPr>
        <w:t xml:space="preserve"> </w:t>
      </w:r>
      <w:r w:rsidR="00AE7EFD" w:rsidRPr="00AE7EFD">
        <w:rPr>
          <w:szCs w:val="24"/>
        </w:rPr>
        <w:t>18-3</w:t>
      </w:r>
      <w:r w:rsidR="0033154B" w:rsidRPr="00AE7EFD">
        <w:rPr>
          <w:szCs w:val="24"/>
        </w:rPr>
        <w:t>0</w:t>
      </w:r>
    </w:p>
    <w:p w:rsidR="000F3616" w:rsidRPr="00B03499" w:rsidRDefault="000F3616">
      <w:pPr>
        <w:ind w:firstLine="0"/>
        <w:rPr>
          <w:sz w:val="18"/>
          <w:szCs w:val="18"/>
        </w:rPr>
      </w:pPr>
    </w:p>
    <w:p w:rsidR="00072459" w:rsidRPr="00072459" w:rsidRDefault="00E57791" w:rsidP="00072459">
      <w:pPr>
        <w:ind w:firstLine="0"/>
        <w:rPr>
          <w:color w:val="1C1C1C"/>
          <w:szCs w:val="24"/>
        </w:rPr>
      </w:pPr>
      <w:r w:rsidRPr="00072459">
        <w:rPr>
          <w:b/>
          <w:szCs w:val="24"/>
        </w:rPr>
        <w:t>Инициатор проведения публичных слушаний:</w:t>
      </w:r>
      <w:r w:rsidRPr="00072459">
        <w:rPr>
          <w:szCs w:val="24"/>
        </w:rPr>
        <w:t xml:space="preserve"> </w:t>
      </w:r>
      <w:r w:rsidR="001C3F61">
        <w:rPr>
          <w:szCs w:val="24"/>
        </w:rPr>
        <w:t xml:space="preserve">Местная Администрация МО </w:t>
      </w:r>
      <w:proofErr w:type="spellStart"/>
      <w:proofErr w:type="gramStart"/>
      <w:r w:rsidR="001C3F61">
        <w:rPr>
          <w:szCs w:val="24"/>
        </w:rPr>
        <w:t>МО</w:t>
      </w:r>
      <w:proofErr w:type="spellEnd"/>
      <w:proofErr w:type="gramEnd"/>
      <w:r w:rsidR="001C3F61">
        <w:rPr>
          <w:szCs w:val="24"/>
        </w:rPr>
        <w:t xml:space="preserve"> Владимирский округ. </w:t>
      </w:r>
    </w:p>
    <w:p w:rsidR="00E57791" w:rsidRPr="00B03499" w:rsidRDefault="00E57791">
      <w:pPr>
        <w:ind w:firstLine="0"/>
        <w:rPr>
          <w:sz w:val="18"/>
          <w:szCs w:val="18"/>
        </w:rPr>
      </w:pPr>
    </w:p>
    <w:p w:rsidR="00E57791" w:rsidRPr="00072459" w:rsidRDefault="00E57791" w:rsidP="00743CDA">
      <w:pPr>
        <w:ind w:firstLine="0"/>
        <w:rPr>
          <w:szCs w:val="24"/>
        </w:rPr>
      </w:pPr>
      <w:r w:rsidRPr="00072459">
        <w:rPr>
          <w:b/>
          <w:szCs w:val="24"/>
        </w:rPr>
        <w:t>Тема публичных слушаний:</w:t>
      </w:r>
      <w:r w:rsidRPr="00072459">
        <w:rPr>
          <w:szCs w:val="24"/>
        </w:rPr>
        <w:t xml:space="preserve"> проект </w:t>
      </w:r>
      <w:r w:rsidR="00743CDA" w:rsidRPr="00072459">
        <w:rPr>
          <w:szCs w:val="24"/>
        </w:rPr>
        <w:t>Решения «</w:t>
      </w:r>
      <w:r w:rsidR="00743CDA" w:rsidRPr="000530CC">
        <w:rPr>
          <w:szCs w:val="24"/>
        </w:rPr>
        <w:t xml:space="preserve">О бюджете внутригородского муниципального образования Санкт-Петербурга муниципальный </w:t>
      </w:r>
      <w:r w:rsidR="00102D8F" w:rsidRPr="000530CC">
        <w:rPr>
          <w:szCs w:val="24"/>
        </w:rPr>
        <w:t>округ Владимирский округ на 2023</w:t>
      </w:r>
      <w:r w:rsidR="00743CDA" w:rsidRPr="000530CC">
        <w:rPr>
          <w:szCs w:val="24"/>
        </w:rPr>
        <w:t xml:space="preserve"> год</w:t>
      </w:r>
      <w:r w:rsidR="000530CC" w:rsidRPr="000530CC">
        <w:rPr>
          <w:szCs w:val="24"/>
        </w:rPr>
        <w:t xml:space="preserve"> </w:t>
      </w:r>
      <w:r w:rsidR="000530CC" w:rsidRPr="000530CC">
        <w:t>и на плановый период 2024 и 2025 годов</w:t>
      </w:r>
      <w:r w:rsidR="00743CDA" w:rsidRPr="00072459">
        <w:rPr>
          <w:szCs w:val="24"/>
        </w:rPr>
        <w:t>».</w:t>
      </w:r>
    </w:p>
    <w:p w:rsidR="00E57791" w:rsidRPr="00B03499" w:rsidRDefault="00E57791">
      <w:pPr>
        <w:ind w:firstLine="0"/>
        <w:rPr>
          <w:sz w:val="16"/>
          <w:szCs w:val="16"/>
        </w:rPr>
      </w:pPr>
    </w:p>
    <w:p w:rsidR="00BC1E88" w:rsidRDefault="00D62ED1" w:rsidP="000B48B4">
      <w:pPr>
        <w:suppressAutoHyphens w:val="0"/>
        <w:autoSpaceDE w:val="0"/>
        <w:autoSpaceDN w:val="0"/>
        <w:adjustRightInd w:val="0"/>
        <w:ind w:firstLine="0"/>
        <w:rPr>
          <w:szCs w:val="24"/>
        </w:rPr>
      </w:pPr>
      <w:proofErr w:type="gramStart"/>
      <w:r w:rsidRPr="009C5591">
        <w:rPr>
          <w:b/>
          <w:szCs w:val="24"/>
          <w:lang w:eastAsia="ru-RU"/>
        </w:rPr>
        <w:t>Сведения о дате, месте и времени проведения публичных слушаний</w:t>
      </w:r>
      <w:r w:rsidRPr="009C5591">
        <w:rPr>
          <w:szCs w:val="24"/>
          <w:lang w:eastAsia="ru-RU"/>
        </w:rPr>
        <w:t xml:space="preserve"> (</w:t>
      </w:r>
      <w:r w:rsidR="001C3F61" w:rsidRPr="009C5591">
        <w:rPr>
          <w:szCs w:val="24"/>
        </w:rPr>
        <w:t>Постановление Главы</w:t>
      </w:r>
      <w:proofErr w:type="gramEnd"/>
      <w:r w:rsidR="001C3F61" w:rsidRPr="009C5591">
        <w:rPr>
          <w:szCs w:val="24"/>
        </w:rPr>
        <w:t xml:space="preserve"> Муниципального образования </w:t>
      </w:r>
      <w:r w:rsidR="00072459" w:rsidRPr="009C5591">
        <w:rPr>
          <w:color w:val="1C1C1C"/>
          <w:szCs w:val="24"/>
        </w:rPr>
        <w:t>«</w:t>
      </w:r>
      <w:r w:rsidR="001C3F61" w:rsidRPr="009C5591">
        <w:rPr>
          <w:color w:val="1C1C1C"/>
          <w:szCs w:val="24"/>
        </w:rPr>
        <w:t>О</w:t>
      </w:r>
      <w:r w:rsidR="00072459" w:rsidRPr="009C5591">
        <w:rPr>
          <w:color w:val="1C1C1C"/>
          <w:szCs w:val="24"/>
        </w:rPr>
        <w:t xml:space="preserve"> назначении публичных слушаний по проекту решения о местном бюджете </w:t>
      </w:r>
      <w:r w:rsidR="001C3F61" w:rsidRPr="009C5591">
        <w:rPr>
          <w:color w:val="1C1C1C"/>
          <w:szCs w:val="24"/>
        </w:rPr>
        <w:t xml:space="preserve">МО </w:t>
      </w:r>
      <w:proofErr w:type="spellStart"/>
      <w:proofErr w:type="gramStart"/>
      <w:r w:rsidR="001C3F61" w:rsidRPr="009C5591">
        <w:rPr>
          <w:color w:val="1C1C1C"/>
          <w:szCs w:val="24"/>
        </w:rPr>
        <w:t>МО</w:t>
      </w:r>
      <w:proofErr w:type="spellEnd"/>
      <w:proofErr w:type="gramEnd"/>
      <w:r w:rsidR="001C3F61" w:rsidRPr="009C5591">
        <w:rPr>
          <w:color w:val="1C1C1C"/>
          <w:szCs w:val="24"/>
        </w:rPr>
        <w:t xml:space="preserve"> Владимирский округ на 2023</w:t>
      </w:r>
      <w:r w:rsidR="00293EDE" w:rsidRPr="009C5591">
        <w:rPr>
          <w:color w:val="1C1C1C"/>
          <w:szCs w:val="24"/>
        </w:rPr>
        <w:t xml:space="preserve"> год» от 11.11.2022</w:t>
      </w:r>
      <w:r w:rsidR="009C5591" w:rsidRPr="009C5591">
        <w:rPr>
          <w:color w:val="1C1C1C"/>
          <w:szCs w:val="24"/>
        </w:rPr>
        <w:t xml:space="preserve"> г. № 01-03/13</w:t>
      </w:r>
      <w:r w:rsidR="00072459" w:rsidRPr="009C5591">
        <w:rPr>
          <w:color w:val="1C1C1C"/>
          <w:szCs w:val="24"/>
        </w:rPr>
        <w:t xml:space="preserve">) </w:t>
      </w:r>
      <w:r w:rsidR="001C3F61" w:rsidRPr="009C5591">
        <w:rPr>
          <w:color w:val="1C1C1C"/>
          <w:szCs w:val="24"/>
        </w:rPr>
        <w:t>опубликованы (обнародованы)</w:t>
      </w:r>
      <w:r w:rsidR="00333A58" w:rsidRPr="009C5591">
        <w:rPr>
          <w:color w:val="1C1C1C"/>
          <w:szCs w:val="24"/>
        </w:rPr>
        <w:t xml:space="preserve"> на информационных стендах муниципалитета</w:t>
      </w:r>
      <w:r w:rsidR="001C3F61" w:rsidRPr="009C5591">
        <w:rPr>
          <w:color w:val="1C1C1C"/>
          <w:szCs w:val="24"/>
        </w:rPr>
        <w:t xml:space="preserve">. </w:t>
      </w:r>
      <w:r w:rsidRPr="009C5591">
        <w:rPr>
          <w:szCs w:val="24"/>
          <w:lang w:eastAsia="ru-RU"/>
        </w:rPr>
        <w:t xml:space="preserve">Данные документы и информация также размещены на </w:t>
      </w:r>
      <w:r w:rsidR="0033154B" w:rsidRPr="009C5591">
        <w:rPr>
          <w:szCs w:val="24"/>
          <w:lang w:eastAsia="ru-RU"/>
        </w:rPr>
        <w:t>официальном сайте (</w:t>
      </w:r>
      <w:hyperlink r:id="rId10" w:history="1">
        <w:r w:rsidR="00333A58" w:rsidRPr="009C5591">
          <w:rPr>
            <w:rStyle w:val="a4"/>
            <w:szCs w:val="24"/>
            <w:shd w:val="clear" w:color="auto" w:fill="FFFFFF"/>
          </w:rPr>
          <w:t>www.ВладимирскийОкруг.рф</w:t>
        </w:r>
      </w:hyperlink>
      <w:r w:rsidR="0033154B" w:rsidRPr="009C5591">
        <w:rPr>
          <w:szCs w:val="24"/>
        </w:rPr>
        <w:t>)</w:t>
      </w:r>
      <w:r w:rsidR="00333A58" w:rsidRPr="009C5591">
        <w:rPr>
          <w:szCs w:val="24"/>
        </w:rPr>
        <w:t xml:space="preserve">. </w:t>
      </w:r>
      <w:r w:rsidR="00293EDE" w:rsidRPr="009C5591">
        <w:rPr>
          <w:szCs w:val="24"/>
        </w:rPr>
        <w:t>Опубликовано в газете «Владимирский округ</w:t>
      </w:r>
      <w:r w:rsidR="00592148">
        <w:t xml:space="preserve">» </w:t>
      </w:r>
      <w:r w:rsidR="00BC1E88" w:rsidRPr="009C5591">
        <w:rPr>
          <w:szCs w:val="24"/>
        </w:rPr>
        <w:t>спец</w:t>
      </w:r>
      <w:r w:rsidR="009C5591">
        <w:rPr>
          <w:szCs w:val="24"/>
        </w:rPr>
        <w:t xml:space="preserve">иальный </w:t>
      </w:r>
      <w:r w:rsidR="00592148">
        <w:rPr>
          <w:szCs w:val="24"/>
        </w:rPr>
        <w:t xml:space="preserve">выпуск № 4 (254) ноябрь </w:t>
      </w:r>
      <w:r w:rsidR="00BC1E88" w:rsidRPr="009C5591">
        <w:rPr>
          <w:szCs w:val="24"/>
        </w:rPr>
        <w:t>2022 и спец</w:t>
      </w:r>
      <w:r w:rsidR="009C5591">
        <w:rPr>
          <w:szCs w:val="24"/>
        </w:rPr>
        <w:t xml:space="preserve">иальный </w:t>
      </w:r>
      <w:r w:rsidR="00592148">
        <w:rPr>
          <w:szCs w:val="24"/>
        </w:rPr>
        <w:t xml:space="preserve">выпуск № 5 (255)  ноябрь </w:t>
      </w:r>
      <w:r w:rsidR="00BC1E88" w:rsidRPr="009C5591">
        <w:rPr>
          <w:szCs w:val="24"/>
        </w:rPr>
        <w:t>2022.</w:t>
      </w:r>
      <w:r w:rsidR="00BC1E88" w:rsidRPr="00BC1E88">
        <w:rPr>
          <w:szCs w:val="24"/>
        </w:rPr>
        <w:t xml:space="preserve"> </w:t>
      </w:r>
    </w:p>
    <w:p w:rsidR="000B48B4" w:rsidRPr="000B48B4" w:rsidRDefault="000B48B4" w:rsidP="000B48B4">
      <w:pPr>
        <w:suppressAutoHyphens w:val="0"/>
        <w:autoSpaceDE w:val="0"/>
        <w:autoSpaceDN w:val="0"/>
        <w:adjustRightInd w:val="0"/>
        <w:ind w:firstLine="0"/>
        <w:rPr>
          <w:b/>
          <w:szCs w:val="24"/>
          <w:lang w:eastAsia="ru-RU"/>
        </w:rPr>
      </w:pPr>
      <w:r w:rsidRPr="000B48B4">
        <w:rPr>
          <w:b/>
          <w:szCs w:val="24"/>
          <w:lang w:eastAsia="ru-RU"/>
        </w:rPr>
        <w:t>Цель проведения публичных слушаний:</w:t>
      </w:r>
    </w:p>
    <w:p w:rsidR="000B48B4" w:rsidRPr="000B48B4" w:rsidRDefault="000B48B4" w:rsidP="000B48B4">
      <w:pPr>
        <w:suppressAutoHyphens w:val="0"/>
        <w:autoSpaceDE w:val="0"/>
        <w:autoSpaceDN w:val="0"/>
        <w:adjustRightInd w:val="0"/>
        <w:ind w:firstLine="0"/>
        <w:rPr>
          <w:szCs w:val="24"/>
          <w:lang w:eastAsia="ru-RU"/>
        </w:rPr>
      </w:pPr>
      <w:r w:rsidRPr="000B48B4">
        <w:rPr>
          <w:szCs w:val="24"/>
          <w:lang w:eastAsia="ru-RU"/>
        </w:rPr>
        <w:t>- обеспечение открытости для общества и средс</w:t>
      </w:r>
      <w:r>
        <w:rPr>
          <w:szCs w:val="24"/>
          <w:lang w:eastAsia="ru-RU"/>
        </w:rPr>
        <w:t xml:space="preserve">тв массовой информации процедур </w:t>
      </w:r>
      <w:r w:rsidRPr="000B48B4">
        <w:rPr>
          <w:szCs w:val="24"/>
          <w:lang w:eastAsia="ru-RU"/>
        </w:rPr>
        <w:t>рассмотрения и принятия решений по проекту мес</w:t>
      </w:r>
      <w:r w:rsidR="00102D8F">
        <w:rPr>
          <w:szCs w:val="24"/>
          <w:lang w:eastAsia="ru-RU"/>
        </w:rPr>
        <w:t>тного бюджета на очередной 2023</w:t>
      </w:r>
      <w:r>
        <w:rPr>
          <w:szCs w:val="24"/>
          <w:lang w:eastAsia="ru-RU"/>
        </w:rPr>
        <w:t xml:space="preserve"> </w:t>
      </w:r>
      <w:r w:rsidRPr="000B48B4">
        <w:rPr>
          <w:szCs w:val="24"/>
          <w:lang w:eastAsia="ru-RU"/>
        </w:rPr>
        <w:t>финансовый год</w:t>
      </w:r>
      <w:r w:rsidR="000530CC" w:rsidRPr="000530CC">
        <w:t xml:space="preserve"> и на плановый период 2024 и 2025 годов</w:t>
      </w:r>
      <w:r w:rsidRPr="000B48B4">
        <w:rPr>
          <w:szCs w:val="24"/>
          <w:lang w:eastAsia="ru-RU"/>
        </w:rPr>
        <w:t>;</w:t>
      </w:r>
    </w:p>
    <w:p w:rsidR="000B48B4" w:rsidRPr="000B48B4" w:rsidRDefault="000B48B4" w:rsidP="000B48B4">
      <w:pPr>
        <w:suppressAutoHyphens w:val="0"/>
        <w:autoSpaceDE w:val="0"/>
        <w:autoSpaceDN w:val="0"/>
        <w:adjustRightInd w:val="0"/>
        <w:ind w:firstLine="0"/>
        <w:rPr>
          <w:szCs w:val="24"/>
          <w:lang w:eastAsia="ru-RU"/>
        </w:rPr>
      </w:pPr>
      <w:r w:rsidRPr="000B48B4">
        <w:rPr>
          <w:szCs w:val="24"/>
          <w:lang w:eastAsia="ru-RU"/>
        </w:rPr>
        <w:t xml:space="preserve">- информирование жителей МО </w:t>
      </w:r>
      <w:proofErr w:type="spellStart"/>
      <w:proofErr w:type="gramStart"/>
      <w:r w:rsidRPr="000B48B4">
        <w:rPr>
          <w:szCs w:val="24"/>
          <w:lang w:eastAsia="ru-RU"/>
        </w:rPr>
        <w:t>МО</w:t>
      </w:r>
      <w:proofErr w:type="spellEnd"/>
      <w:proofErr w:type="gramEnd"/>
      <w:r w:rsidRPr="000B48B4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Владимирский округ</w:t>
      </w:r>
      <w:r w:rsidRPr="000B48B4">
        <w:rPr>
          <w:szCs w:val="24"/>
          <w:lang w:eastAsia="ru-RU"/>
        </w:rPr>
        <w:t xml:space="preserve"> об основ</w:t>
      </w:r>
      <w:r>
        <w:rPr>
          <w:szCs w:val="24"/>
          <w:lang w:eastAsia="ru-RU"/>
        </w:rPr>
        <w:t>ных параметрах ме</w:t>
      </w:r>
      <w:r w:rsidR="00102D8F">
        <w:rPr>
          <w:szCs w:val="24"/>
          <w:lang w:eastAsia="ru-RU"/>
        </w:rPr>
        <w:t>стного бюджета на очередной 2023</w:t>
      </w:r>
      <w:r w:rsidRPr="000B48B4">
        <w:rPr>
          <w:szCs w:val="24"/>
          <w:lang w:eastAsia="ru-RU"/>
        </w:rPr>
        <w:t xml:space="preserve"> финансовый год</w:t>
      </w:r>
      <w:r w:rsidR="000530CC" w:rsidRPr="000530CC">
        <w:t xml:space="preserve"> и на плановый период 2024 и 2025 годов</w:t>
      </w:r>
      <w:r w:rsidRPr="000B48B4">
        <w:rPr>
          <w:szCs w:val="24"/>
          <w:lang w:eastAsia="ru-RU"/>
        </w:rPr>
        <w:t>;</w:t>
      </w:r>
    </w:p>
    <w:p w:rsidR="000B48B4" w:rsidRPr="000B48B4" w:rsidRDefault="000B48B4" w:rsidP="000B48B4">
      <w:pPr>
        <w:suppressAutoHyphens w:val="0"/>
        <w:autoSpaceDE w:val="0"/>
        <w:autoSpaceDN w:val="0"/>
        <w:adjustRightInd w:val="0"/>
        <w:ind w:firstLine="0"/>
        <w:rPr>
          <w:szCs w:val="24"/>
          <w:lang w:eastAsia="ru-RU"/>
        </w:rPr>
      </w:pPr>
      <w:r w:rsidRPr="000B48B4">
        <w:rPr>
          <w:szCs w:val="24"/>
          <w:lang w:eastAsia="ru-RU"/>
        </w:rPr>
        <w:t>- выявление общественного мнения по теме публичных слушаний;</w:t>
      </w:r>
    </w:p>
    <w:p w:rsidR="000B48B4" w:rsidRPr="000B48B4" w:rsidRDefault="000B48B4" w:rsidP="000B48B4">
      <w:pPr>
        <w:suppressAutoHyphens w:val="0"/>
        <w:autoSpaceDE w:val="0"/>
        <w:autoSpaceDN w:val="0"/>
        <w:adjustRightInd w:val="0"/>
        <w:ind w:firstLine="0"/>
        <w:rPr>
          <w:szCs w:val="24"/>
          <w:lang w:eastAsia="ru-RU"/>
        </w:rPr>
      </w:pPr>
      <w:r w:rsidRPr="000B48B4">
        <w:rPr>
          <w:szCs w:val="24"/>
          <w:lang w:eastAsia="ru-RU"/>
        </w:rPr>
        <w:t>- влияние общественности на принятие решений органам</w:t>
      </w:r>
      <w:r>
        <w:rPr>
          <w:szCs w:val="24"/>
          <w:lang w:eastAsia="ru-RU"/>
        </w:rPr>
        <w:t xml:space="preserve">и местного самоуправления МО </w:t>
      </w:r>
      <w:proofErr w:type="spellStart"/>
      <w:proofErr w:type="gramStart"/>
      <w:r>
        <w:rPr>
          <w:szCs w:val="24"/>
          <w:lang w:eastAsia="ru-RU"/>
        </w:rPr>
        <w:t>МО</w:t>
      </w:r>
      <w:proofErr w:type="spellEnd"/>
      <w:proofErr w:type="gramEnd"/>
      <w:r>
        <w:rPr>
          <w:szCs w:val="24"/>
          <w:lang w:eastAsia="ru-RU"/>
        </w:rPr>
        <w:t xml:space="preserve"> Владимирский округ</w:t>
      </w:r>
      <w:r w:rsidRPr="000B48B4">
        <w:rPr>
          <w:szCs w:val="24"/>
          <w:lang w:eastAsia="ru-RU"/>
        </w:rPr>
        <w:t>;</w:t>
      </w:r>
    </w:p>
    <w:p w:rsidR="000B48B4" w:rsidRPr="0009642E" w:rsidRDefault="000B48B4" w:rsidP="000530CC">
      <w:pPr>
        <w:suppressAutoHyphens w:val="0"/>
        <w:autoSpaceDE w:val="0"/>
        <w:autoSpaceDN w:val="0"/>
        <w:adjustRightInd w:val="0"/>
        <w:ind w:firstLine="0"/>
        <w:rPr>
          <w:szCs w:val="24"/>
          <w:lang w:eastAsia="ru-RU"/>
        </w:rPr>
      </w:pPr>
      <w:r w:rsidRPr="000B48B4">
        <w:rPr>
          <w:szCs w:val="24"/>
          <w:lang w:eastAsia="ru-RU"/>
        </w:rPr>
        <w:t>- подготовка предложений и рекомендаций по проект</w:t>
      </w:r>
      <w:r>
        <w:rPr>
          <w:szCs w:val="24"/>
          <w:lang w:eastAsia="ru-RU"/>
        </w:rPr>
        <w:t>у решения М</w:t>
      </w:r>
      <w:r w:rsidR="00CD6790">
        <w:rPr>
          <w:szCs w:val="24"/>
          <w:lang w:eastAsia="ru-RU"/>
        </w:rPr>
        <w:t xml:space="preserve">униципального </w:t>
      </w:r>
      <w:r>
        <w:rPr>
          <w:szCs w:val="24"/>
          <w:lang w:eastAsia="ru-RU"/>
        </w:rPr>
        <w:t>С</w:t>
      </w:r>
      <w:r w:rsidR="00CD6790">
        <w:rPr>
          <w:szCs w:val="24"/>
          <w:lang w:eastAsia="ru-RU"/>
        </w:rPr>
        <w:t>овета</w:t>
      </w:r>
      <w:r>
        <w:rPr>
          <w:szCs w:val="24"/>
          <w:lang w:eastAsia="ru-RU"/>
        </w:rPr>
        <w:t xml:space="preserve"> </w:t>
      </w:r>
      <w:r w:rsidR="00CD6790">
        <w:rPr>
          <w:szCs w:val="24"/>
          <w:lang w:eastAsia="ru-RU"/>
        </w:rPr>
        <w:br/>
      </w:r>
      <w:r>
        <w:rPr>
          <w:szCs w:val="24"/>
          <w:lang w:eastAsia="ru-RU"/>
        </w:rPr>
        <w:t xml:space="preserve">МО </w:t>
      </w:r>
      <w:proofErr w:type="spellStart"/>
      <w:proofErr w:type="gramStart"/>
      <w:r>
        <w:rPr>
          <w:szCs w:val="24"/>
          <w:lang w:eastAsia="ru-RU"/>
        </w:rPr>
        <w:t>МО</w:t>
      </w:r>
      <w:proofErr w:type="spellEnd"/>
      <w:proofErr w:type="gramEnd"/>
      <w:r>
        <w:rPr>
          <w:szCs w:val="24"/>
          <w:lang w:eastAsia="ru-RU"/>
        </w:rPr>
        <w:t xml:space="preserve"> </w:t>
      </w:r>
      <w:r w:rsidRPr="000B48B4">
        <w:rPr>
          <w:szCs w:val="24"/>
          <w:lang w:eastAsia="ru-RU"/>
        </w:rPr>
        <w:t>Владимирский округ</w:t>
      </w:r>
      <w:r>
        <w:rPr>
          <w:szCs w:val="24"/>
          <w:lang w:eastAsia="ru-RU"/>
        </w:rPr>
        <w:t xml:space="preserve"> </w:t>
      </w:r>
      <w:r w:rsidRPr="000B48B4">
        <w:rPr>
          <w:szCs w:val="24"/>
          <w:lang w:eastAsia="ru-RU"/>
        </w:rPr>
        <w:t xml:space="preserve">«О бюджете внутригородского муниципального образования Санкт-Петербурга муниципальный </w:t>
      </w:r>
      <w:r w:rsidR="00102D8F">
        <w:rPr>
          <w:szCs w:val="24"/>
          <w:lang w:eastAsia="ru-RU"/>
        </w:rPr>
        <w:t>округ Владимирский округ на 2023</w:t>
      </w:r>
      <w:r w:rsidRPr="000B48B4">
        <w:rPr>
          <w:szCs w:val="24"/>
          <w:lang w:eastAsia="ru-RU"/>
        </w:rPr>
        <w:t xml:space="preserve"> год</w:t>
      </w:r>
      <w:r w:rsidR="000530CC" w:rsidRPr="000530CC">
        <w:t xml:space="preserve"> и на плановый период 2024 и 2025 годов</w:t>
      </w:r>
      <w:r w:rsidRPr="000B48B4">
        <w:rPr>
          <w:szCs w:val="24"/>
          <w:lang w:eastAsia="ru-RU"/>
        </w:rPr>
        <w:t>».</w:t>
      </w:r>
    </w:p>
    <w:p w:rsidR="00102D8F" w:rsidRPr="000C009B" w:rsidRDefault="00102D8F" w:rsidP="000C009B">
      <w:pPr>
        <w:suppressAutoHyphens w:val="0"/>
        <w:autoSpaceDE w:val="0"/>
        <w:autoSpaceDN w:val="0"/>
        <w:adjustRightInd w:val="0"/>
        <w:ind w:firstLine="426"/>
        <w:rPr>
          <w:b/>
          <w:szCs w:val="24"/>
          <w:lang w:eastAsia="ru-RU"/>
        </w:rPr>
      </w:pPr>
      <w:r w:rsidRPr="000530CC">
        <w:rPr>
          <w:b/>
          <w:szCs w:val="24"/>
          <w:lang w:eastAsia="ru-RU"/>
        </w:rPr>
        <w:t xml:space="preserve">Председательствующим публичных слушаний по проекту бюджета назначен </w:t>
      </w:r>
      <w:r w:rsidR="000530CC">
        <w:rPr>
          <w:b/>
          <w:szCs w:val="24"/>
          <w:lang w:eastAsia="ru-RU"/>
        </w:rPr>
        <w:t xml:space="preserve">Глава </w:t>
      </w:r>
      <w:r w:rsidR="000530CC" w:rsidRPr="000530CC">
        <w:rPr>
          <w:b/>
          <w:bCs/>
          <w:szCs w:val="24"/>
        </w:rPr>
        <w:t xml:space="preserve">Местной Администрации </w:t>
      </w:r>
      <w:r w:rsidR="00CD6790" w:rsidRPr="00CD6790">
        <w:rPr>
          <w:b/>
          <w:bCs/>
          <w:szCs w:val="24"/>
        </w:rPr>
        <w:t xml:space="preserve">МО </w:t>
      </w:r>
      <w:proofErr w:type="spellStart"/>
      <w:proofErr w:type="gramStart"/>
      <w:r w:rsidR="00CD6790" w:rsidRPr="00CD6790">
        <w:rPr>
          <w:b/>
          <w:bCs/>
          <w:szCs w:val="24"/>
        </w:rPr>
        <w:t>МО</w:t>
      </w:r>
      <w:proofErr w:type="spellEnd"/>
      <w:proofErr w:type="gramEnd"/>
      <w:r w:rsidR="00CD6790" w:rsidRPr="00CD6790">
        <w:rPr>
          <w:b/>
          <w:bCs/>
          <w:szCs w:val="24"/>
        </w:rPr>
        <w:t xml:space="preserve"> Владимирский округ </w:t>
      </w:r>
      <w:proofErr w:type="spellStart"/>
      <w:r w:rsidR="000530CC" w:rsidRPr="000530CC">
        <w:rPr>
          <w:b/>
          <w:bCs/>
          <w:szCs w:val="24"/>
        </w:rPr>
        <w:t>Небензя</w:t>
      </w:r>
      <w:proofErr w:type="spellEnd"/>
      <w:r w:rsidR="000530CC" w:rsidRPr="000530CC">
        <w:rPr>
          <w:b/>
          <w:bCs/>
          <w:szCs w:val="24"/>
        </w:rPr>
        <w:t xml:space="preserve"> П.Г.</w:t>
      </w:r>
    </w:p>
    <w:p w:rsidR="00102D8F" w:rsidRDefault="00102D8F" w:rsidP="000C009B">
      <w:pPr>
        <w:suppressAutoHyphens w:val="0"/>
        <w:autoSpaceDE w:val="0"/>
        <w:autoSpaceDN w:val="0"/>
        <w:adjustRightInd w:val="0"/>
        <w:ind w:firstLine="567"/>
        <w:rPr>
          <w:b/>
          <w:szCs w:val="24"/>
          <w:lang w:eastAsia="ru-RU"/>
        </w:rPr>
      </w:pPr>
      <w:r w:rsidRPr="00102D8F">
        <w:rPr>
          <w:b/>
          <w:szCs w:val="24"/>
          <w:lang w:eastAsia="ru-RU"/>
        </w:rPr>
        <w:lastRenderedPageBreak/>
        <w:t xml:space="preserve">Для ведения протокола публичных слушаний назначен секретарь публичных слушаний главный специалист (юрист) </w:t>
      </w:r>
      <w:r w:rsidRPr="00102D8F">
        <w:rPr>
          <w:b/>
          <w:bCs/>
          <w:szCs w:val="24"/>
        </w:rPr>
        <w:t xml:space="preserve">Муниципального Совета </w:t>
      </w:r>
      <w:r w:rsidRPr="00102D8F">
        <w:rPr>
          <w:b/>
          <w:szCs w:val="24"/>
          <w:lang w:eastAsia="ru-RU"/>
        </w:rPr>
        <w:t xml:space="preserve">МО </w:t>
      </w:r>
      <w:proofErr w:type="spellStart"/>
      <w:proofErr w:type="gramStart"/>
      <w:r w:rsidRPr="00102D8F">
        <w:rPr>
          <w:b/>
          <w:szCs w:val="24"/>
          <w:lang w:eastAsia="ru-RU"/>
        </w:rPr>
        <w:t>МО</w:t>
      </w:r>
      <w:proofErr w:type="spellEnd"/>
      <w:proofErr w:type="gramEnd"/>
      <w:r w:rsidRPr="00102D8F">
        <w:rPr>
          <w:b/>
          <w:szCs w:val="24"/>
          <w:lang w:eastAsia="ru-RU"/>
        </w:rPr>
        <w:t xml:space="preserve"> Владимирский округ Моисеев П.Е.</w:t>
      </w:r>
    </w:p>
    <w:p w:rsidR="00293EDE" w:rsidRPr="00102D8F" w:rsidRDefault="00293EDE" w:rsidP="000C009B">
      <w:pPr>
        <w:suppressAutoHyphens w:val="0"/>
        <w:autoSpaceDE w:val="0"/>
        <w:autoSpaceDN w:val="0"/>
        <w:adjustRightInd w:val="0"/>
        <w:ind w:firstLine="567"/>
        <w:rPr>
          <w:b/>
          <w:bCs/>
          <w:szCs w:val="24"/>
        </w:rPr>
      </w:pPr>
    </w:p>
    <w:p w:rsidR="00BC1E88" w:rsidRPr="000B48B4" w:rsidRDefault="000B48B4" w:rsidP="000B48B4">
      <w:pPr>
        <w:suppressAutoHyphens w:val="0"/>
        <w:autoSpaceDE w:val="0"/>
        <w:autoSpaceDN w:val="0"/>
        <w:adjustRightInd w:val="0"/>
        <w:ind w:firstLine="0"/>
        <w:rPr>
          <w:b/>
          <w:szCs w:val="24"/>
          <w:u w:val="single"/>
          <w:lang w:eastAsia="ru-RU"/>
        </w:rPr>
      </w:pPr>
      <w:r w:rsidRPr="000B48B4">
        <w:rPr>
          <w:b/>
          <w:szCs w:val="24"/>
          <w:u w:val="single"/>
          <w:lang w:eastAsia="ru-RU"/>
        </w:rPr>
        <w:t>Присутствовали: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678"/>
      </w:tblGrid>
      <w:tr w:rsidR="000B48B4" w:rsidRPr="0023013B" w:rsidTr="00F13F4B">
        <w:trPr>
          <w:trHeight w:val="450"/>
        </w:trPr>
        <w:tc>
          <w:tcPr>
            <w:tcW w:w="5387" w:type="dxa"/>
            <w:shd w:val="clear" w:color="auto" w:fill="auto"/>
          </w:tcPr>
          <w:p w:rsidR="00E24D45" w:rsidRPr="00F13F4B" w:rsidRDefault="00BA572A" w:rsidP="00BA572A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u w:val="single"/>
                <w:lang w:eastAsia="ru-RU"/>
              </w:rPr>
            </w:pPr>
            <w:r w:rsidRPr="00F13F4B">
              <w:rPr>
                <w:b/>
                <w:szCs w:val="24"/>
                <w:u w:val="single"/>
                <w:lang w:eastAsia="ru-RU"/>
              </w:rPr>
              <w:t>Глава М</w:t>
            </w:r>
            <w:r w:rsidR="00B90DAB" w:rsidRPr="00F13F4B">
              <w:rPr>
                <w:b/>
                <w:szCs w:val="24"/>
                <w:u w:val="single"/>
                <w:lang w:eastAsia="ru-RU"/>
              </w:rPr>
              <w:t>униципального образования</w:t>
            </w:r>
          </w:p>
        </w:tc>
        <w:tc>
          <w:tcPr>
            <w:tcW w:w="4678" w:type="dxa"/>
            <w:shd w:val="clear" w:color="auto" w:fill="auto"/>
          </w:tcPr>
          <w:p w:rsidR="00BA572A" w:rsidRPr="00BA572A" w:rsidRDefault="0033154B" w:rsidP="00F13F4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</w:rPr>
            </w:pPr>
            <w:r w:rsidRPr="00BA572A">
              <w:rPr>
                <w:szCs w:val="24"/>
                <w:lang w:eastAsia="ru-RU"/>
              </w:rPr>
              <w:t>Тихоненко Д.В.</w:t>
            </w:r>
          </w:p>
        </w:tc>
      </w:tr>
      <w:tr w:rsidR="00FF3480" w:rsidRPr="0023013B" w:rsidTr="00FF3480">
        <w:trPr>
          <w:trHeight w:val="553"/>
        </w:trPr>
        <w:tc>
          <w:tcPr>
            <w:tcW w:w="5387" w:type="dxa"/>
            <w:shd w:val="clear" w:color="auto" w:fill="auto"/>
          </w:tcPr>
          <w:p w:rsidR="00FF3480" w:rsidRPr="00F13F4B" w:rsidRDefault="00FF3480" w:rsidP="000530CC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u w:val="single"/>
                <w:lang w:eastAsia="ru-RU"/>
              </w:rPr>
            </w:pPr>
            <w:r w:rsidRPr="00F13F4B">
              <w:rPr>
                <w:b/>
                <w:szCs w:val="24"/>
                <w:u w:val="single"/>
                <w:lang w:eastAsia="ru-RU"/>
              </w:rPr>
              <w:t>Председательствующий публичных слушаний:</w:t>
            </w:r>
          </w:p>
          <w:p w:rsidR="00FF3480" w:rsidRPr="00BA572A" w:rsidRDefault="00FF3480" w:rsidP="00F13F4B">
            <w:pPr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F13F4B">
              <w:rPr>
                <w:bCs/>
                <w:szCs w:val="24"/>
              </w:rPr>
              <w:t>Глава Местной Администрации</w:t>
            </w:r>
            <w:r w:rsidRPr="00BA572A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FF3480" w:rsidRPr="00BA572A" w:rsidRDefault="00FF3480" w:rsidP="00F13F4B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</w:rPr>
            </w:pPr>
          </w:p>
          <w:p w:rsidR="00FF3480" w:rsidRDefault="00FF3480" w:rsidP="00F13F4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proofErr w:type="spellStart"/>
            <w:r w:rsidRPr="00BA572A">
              <w:rPr>
                <w:bCs/>
                <w:szCs w:val="24"/>
              </w:rPr>
              <w:t>Небензя</w:t>
            </w:r>
            <w:proofErr w:type="spellEnd"/>
            <w:r w:rsidRPr="00BA572A">
              <w:rPr>
                <w:bCs/>
                <w:szCs w:val="24"/>
              </w:rPr>
              <w:t xml:space="preserve"> П.Г.</w:t>
            </w:r>
          </w:p>
        </w:tc>
      </w:tr>
      <w:tr w:rsidR="00FF3480" w:rsidRPr="0023013B" w:rsidTr="00FF3480">
        <w:trPr>
          <w:trHeight w:val="806"/>
        </w:trPr>
        <w:tc>
          <w:tcPr>
            <w:tcW w:w="5387" w:type="dxa"/>
            <w:shd w:val="clear" w:color="auto" w:fill="auto"/>
          </w:tcPr>
          <w:p w:rsidR="00FF3480" w:rsidRPr="00F13F4B" w:rsidRDefault="00FF3480" w:rsidP="0023013B">
            <w:pPr>
              <w:suppressAutoHyphens w:val="0"/>
              <w:autoSpaceDE w:val="0"/>
              <w:autoSpaceDN w:val="0"/>
              <w:adjustRightInd w:val="0"/>
              <w:ind w:firstLine="0"/>
              <w:rPr>
                <w:b/>
                <w:szCs w:val="24"/>
                <w:u w:val="single"/>
                <w:lang w:eastAsia="ru-RU"/>
              </w:rPr>
            </w:pPr>
            <w:r w:rsidRPr="00F13F4B">
              <w:rPr>
                <w:b/>
                <w:szCs w:val="24"/>
                <w:u w:val="single"/>
                <w:lang w:eastAsia="ru-RU"/>
              </w:rPr>
              <w:t>Докладчики на публичных слушаниях:</w:t>
            </w:r>
          </w:p>
          <w:p w:rsidR="00FF3480" w:rsidRDefault="00FF3480" w:rsidP="0023013B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293EDE">
              <w:rPr>
                <w:bCs/>
                <w:szCs w:val="24"/>
              </w:rPr>
              <w:t>Глава Муниципального образования</w:t>
            </w:r>
          </w:p>
          <w:p w:rsidR="00FF3480" w:rsidRPr="00BA572A" w:rsidRDefault="00FF3480" w:rsidP="00F13F4B">
            <w:pPr>
              <w:autoSpaceDE w:val="0"/>
              <w:autoSpaceDN w:val="0"/>
              <w:adjustRightInd w:val="0"/>
              <w:ind w:firstLine="0"/>
              <w:rPr>
                <w:szCs w:val="24"/>
                <w:u w:val="single"/>
                <w:lang w:eastAsia="ru-RU"/>
              </w:rPr>
            </w:pPr>
            <w:r w:rsidRPr="00BA572A">
              <w:rPr>
                <w:bCs/>
                <w:szCs w:val="24"/>
              </w:rPr>
              <w:t>Глава Местной Администрации</w:t>
            </w:r>
            <w:r w:rsidRPr="00BA572A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FF3480" w:rsidRDefault="00FF3480" w:rsidP="00F13F4B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color w:val="1C1C1C"/>
              </w:rPr>
            </w:pPr>
          </w:p>
          <w:p w:rsidR="00FF3480" w:rsidRDefault="00FF3480" w:rsidP="00F13F4B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</w:rPr>
            </w:pPr>
            <w:r w:rsidRPr="00293EDE">
              <w:rPr>
                <w:bCs/>
                <w:szCs w:val="24"/>
              </w:rPr>
              <w:t>Тихоненко Д.В.</w:t>
            </w:r>
          </w:p>
          <w:p w:rsidR="00FF3480" w:rsidRPr="00BA572A" w:rsidRDefault="00FF3480" w:rsidP="00F13F4B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proofErr w:type="spellStart"/>
            <w:r w:rsidRPr="00293EDE">
              <w:rPr>
                <w:bCs/>
                <w:szCs w:val="24"/>
              </w:rPr>
              <w:t>Небензя</w:t>
            </w:r>
            <w:proofErr w:type="spellEnd"/>
            <w:r w:rsidRPr="00293EDE">
              <w:rPr>
                <w:bCs/>
                <w:szCs w:val="24"/>
              </w:rPr>
              <w:t xml:space="preserve"> П.Г.</w:t>
            </w:r>
          </w:p>
        </w:tc>
      </w:tr>
      <w:tr w:rsidR="00FF3480" w:rsidRPr="0023013B" w:rsidTr="00B53B6C">
        <w:trPr>
          <w:trHeight w:val="933"/>
        </w:trPr>
        <w:tc>
          <w:tcPr>
            <w:tcW w:w="5387" w:type="dxa"/>
            <w:shd w:val="clear" w:color="auto" w:fill="auto"/>
          </w:tcPr>
          <w:p w:rsidR="00FF3480" w:rsidRPr="00F13F4B" w:rsidRDefault="00FF3480" w:rsidP="00BA572A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u w:val="single"/>
                <w:lang w:eastAsia="ru-RU"/>
              </w:rPr>
            </w:pPr>
            <w:r w:rsidRPr="00F13F4B">
              <w:rPr>
                <w:b/>
                <w:szCs w:val="24"/>
                <w:u w:val="single"/>
                <w:lang w:eastAsia="ru-RU"/>
              </w:rPr>
              <w:t>Секретарь публичных слушаний:</w:t>
            </w:r>
          </w:p>
          <w:p w:rsidR="00FF3480" w:rsidRDefault="00FF3480" w:rsidP="00BA572A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Ю</w:t>
            </w:r>
            <w:r w:rsidRPr="00BA572A">
              <w:rPr>
                <w:bCs/>
                <w:szCs w:val="24"/>
              </w:rPr>
              <w:t xml:space="preserve">рист Муниципального Совета </w:t>
            </w:r>
          </w:p>
          <w:p w:rsidR="00FF3480" w:rsidRPr="00BA572A" w:rsidRDefault="00FF3480" w:rsidP="00F13F4B">
            <w:pPr>
              <w:autoSpaceDE w:val="0"/>
              <w:autoSpaceDN w:val="0"/>
              <w:adjustRightInd w:val="0"/>
              <w:ind w:firstLine="0"/>
              <w:jc w:val="left"/>
              <w:rPr>
                <w:szCs w:val="24"/>
                <w:u w:val="single"/>
                <w:lang w:eastAsia="ru-RU"/>
              </w:rPr>
            </w:pPr>
            <w:r w:rsidRPr="0023013B">
              <w:rPr>
                <w:szCs w:val="24"/>
                <w:lang w:eastAsia="ru-RU"/>
              </w:rPr>
              <w:t xml:space="preserve">МО </w:t>
            </w:r>
            <w:proofErr w:type="spellStart"/>
            <w:proofErr w:type="gramStart"/>
            <w:r w:rsidRPr="0023013B">
              <w:rPr>
                <w:szCs w:val="24"/>
                <w:lang w:eastAsia="ru-RU"/>
              </w:rPr>
              <w:t>МО</w:t>
            </w:r>
            <w:proofErr w:type="spellEnd"/>
            <w:proofErr w:type="gramEnd"/>
            <w:r w:rsidRPr="0023013B">
              <w:rPr>
                <w:szCs w:val="24"/>
                <w:lang w:eastAsia="ru-RU"/>
              </w:rPr>
              <w:t xml:space="preserve"> Владимирский округ</w:t>
            </w:r>
          </w:p>
        </w:tc>
        <w:tc>
          <w:tcPr>
            <w:tcW w:w="4678" w:type="dxa"/>
            <w:shd w:val="clear" w:color="auto" w:fill="auto"/>
          </w:tcPr>
          <w:p w:rsidR="00FF3480" w:rsidRDefault="00FF3480" w:rsidP="00F13F4B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</w:rPr>
            </w:pPr>
          </w:p>
          <w:p w:rsidR="00FF3480" w:rsidRDefault="00FF3480" w:rsidP="00F13F4B">
            <w:pPr>
              <w:autoSpaceDE w:val="0"/>
              <w:autoSpaceDN w:val="0"/>
              <w:adjustRightInd w:val="0"/>
              <w:jc w:val="center"/>
              <w:rPr>
                <w:color w:val="1C1C1C"/>
              </w:rPr>
            </w:pPr>
            <w:r w:rsidRPr="00BA572A">
              <w:rPr>
                <w:bCs/>
                <w:szCs w:val="24"/>
              </w:rPr>
              <w:t>Моисеев П.Е.</w:t>
            </w:r>
          </w:p>
        </w:tc>
      </w:tr>
      <w:tr w:rsidR="000B48B4" w:rsidRPr="0023013B" w:rsidTr="00B53B6C">
        <w:tc>
          <w:tcPr>
            <w:tcW w:w="5387" w:type="dxa"/>
            <w:shd w:val="clear" w:color="auto" w:fill="auto"/>
          </w:tcPr>
          <w:p w:rsidR="00E24D45" w:rsidRDefault="00506D23" w:rsidP="0023013B">
            <w:pPr>
              <w:suppressAutoHyphens w:val="0"/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23013B">
              <w:rPr>
                <w:szCs w:val="24"/>
                <w:lang w:eastAsia="ru-RU"/>
              </w:rPr>
              <w:t xml:space="preserve">Депутаты </w:t>
            </w:r>
            <w:r w:rsidR="00E24D45" w:rsidRPr="00BA572A">
              <w:rPr>
                <w:bCs/>
                <w:szCs w:val="24"/>
              </w:rPr>
              <w:t>Муниципального Совета</w:t>
            </w:r>
          </w:p>
          <w:p w:rsidR="000B48B4" w:rsidRPr="0023013B" w:rsidRDefault="00506D23" w:rsidP="0023013B">
            <w:pPr>
              <w:suppressAutoHyphens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23013B">
              <w:rPr>
                <w:szCs w:val="24"/>
                <w:lang w:eastAsia="ru-RU"/>
              </w:rPr>
              <w:t xml:space="preserve">МО </w:t>
            </w:r>
            <w:proofErr w:type="spellStart"/>
            <w:proofErr w:type="gramStart"/>
            <w:r w:rsidRPr="0023013B">
              <w:rPr>
                <w:szCs w:val="24"/>
                <w:lang w:eastAsia="ru-RU"/>
              </w:rPr>
              <w:t>МО</w:t>
            </w:r>
            <w:proofErr w:type="spellEnd"/>
            <w:proofErr w:type="gramEnd"/>
            <w:r w:rsidRPr="0023013B">
              <w:rPr>
                <w:szCs w:val="24"/>
                <w:lang w:eastAsia="ru-RU"/>
              </w:rPr>
              <w:t xml:space="preserve"> Владимирский округ</w:t>
            </w:r>
          </w:p>
        </w:tc>
        <w:tc>
          <w:tcPr>
            <w:tcW w:w="4678" w:type="dxa"/>
            <w:shd w:val="clear" w:color="auto" w:fill="auto"/>
          </w:tcPr>
          <w:p w:rsidR="00853571" w:rsidRPr="0023013B" w:rsidRDefault="00293EDE" w:rsidP="00F13F4B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eastAsia="ru-RU"/>
              </w:rPr>
            </w:pPr>
            <w:r>
              <w:t>Лаврова</w:t>
            </w:r>
            <w:r w:rsidR="000C009B">
              <w:t xml:space="preserve"> </w:t>
            </w:r>
            <w:r>
              <w:t>К.К.</w:t>
            </w:r>
          </w:p>
        </w:tc>
      </w:tr>
      <w:tr w:rsidR="00E51E35" w:rsidRPr="0023013B" w:rsidTr="00B53B6C">
        <w:tc>
          <w:tcPr>
            <w:tcW w:w="5387" w:type="dxa"/>
            <w:shd w:val="clear" w:color="auto" w:fill="auto"/>
          </w:tcPr>
          <w:p w:rsidR="00E24D45" w:rsidRDefault="00E24D45" w:rsidP="0023013B">
            <w:pPr>
              <w:suppressAutoHyphens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Представители Местной Администрации</w:t>
            </w:r>
          </w:p>
          <w:p w:rsidR="00E51E35" w:rsidRPr="0023013B" w:rsidRDefault="00E51E35" w:rsidP="0023013B">
            <w:pPr>
              <w:suppressAutoHyphens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23013B">
              <w:rPr>
                <w:szCs w:val="24"/>
                <w:lang w:eastAsia="ru-RU"/>
              </w:rPr>
              <w:t xml:space="preserve">МО </w:t>
            </w:r>
            <w:proofErr w:type="spellStart"/>
            <w:proofErr w:type="gramStart"/>
            <w:r w:rsidRPr="0023013B">
              <w:rPr>
                <w:szCs w:val="24"/>
                <w:lang w:eastAsia="ru-RU"/>
              </w:rPr>
              <w:t>МО</w:t>
            </w:r>
            <w:proofErr w:type="spellEnd"/>
            <w:proofErr w:type="gramEnd"/>
            <w:r w:rsidRPr="0023013B">
              <w:rPr>
                <w:szCs w:val="24"/>
                <w:lang w:eastAsia="ru-RU"/>
              </w:rPr>
              <w:t xml:space="preserve"> Владимирский округ</w:t>
            </w:r>
          </w:p>
        </w:tc>
        <w:tc>
          <w:tcPr>
            <w:tcW w:w="4678" w:type="dxa"/>
            <w:shd w:val="clear" w:color="auto" w:fill="auto"/>
          </w:tcPr>
          <w:p w:rsidR="00E24D45" w:rsidRPr="00293EDE" w:rsidRDefault="00293EDE" w:rsidP="00F13F4B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Cs w:val="24"/>
              </w:rPr>
            </w:pPr>
            <w:proofErr w:type="spellStart"/>
            <w:r>
              <w:rPr>
                <w:color w:val="1C1C1C"/>
              </w:rPr>
              <w:t>Изюмова</w:t>
            </w:r>
            <w:proofErr w:type="spellEnd"/>
            <w:r>
              <w:rPr>
                <w:color w:val="1C1C1C"/>
              </w:rPr>
              <w:t xml:space="preserve"> Ю.С.</w:t>
            </w:r>
          </w:p>
        </w:tc>
      </w:tr>
      <w:tr w:rsidR="00E24D45" w:rsidRPr="0023013B" w:rsidTr="00B53B6C">
        <w:tc>
          <w:tcPr>
            <w:tcW w:w="5387" w:type="dxa"/>
            <w:shd w:val="clear" w:color="auto" w:fill="auto"/>
          </w:tcPr>
          <w:p w:rsidR="00E24D45" w:rsidRPr="0023013B" w:rsidRDefault="00E24D45" w:rsidP="0023013B">
            <w:pPr>
              <w:suppressAutoHyphens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Представители аппарата </w:t>
            </w:r>
            <w:r w:rsidRPr="00BA572A">
              <w:rPr>
                <w:bCs/>
                <w:szCs w:val="24"/>
              </w:rPr>
              <w:t>Муниципального Совета</w:t>
            </w:r>
            <w:r>
              <w:rPr>
                <w:szCs w:val="24"/>
                <w:lang w:eastAsia="ru-RU"/>
              </w:rPr>
              <w:t xml:space="preserve"> </w:t>
            </w:r>
            <w:r w:rsidRPr="0023013B">
              <w:rPr>
                <w:szCs w:val="24"/>
                <w:lang w:eastAsia="ru-RU"/>
              </w:rPr>
              <w:t xml:space="preserve">МО </w:t>
            </w:r>
            <w:proofErr w:type="spellStart"/>
            <w:proofErr w:type="gramStart"/>
            <w:r w:rsidRPr="0023013B">
              <w:rPr>
                <w:szCs w:val="24"/>
                <w:lang w:eastAsia="ru-RU"/>
              </w:rPr>
              <w:t>МО</w:t>
            </w:r>
            <w:proofErr w:type="spellEnd"/>
            <w:proofErr w:type="gramEnd"/>
            <w:r w:rsidRPr="0023013B">
              <w:rPr>
                <w:szCs w:val="24"/>
                <w:lang w:eastAsia="ru-RU"/>
              </w:rPr>
              <w:t xml:space="preserve"> Владимирский округ</w:t>
            </w:r>
          </w:p>
        </w:tc>
        <w:tc>
          <w:tcPr>
            <w:tcW w:w="4678" w:type="dxa"/>
            <w:shd w:val="clear" w:color="auto" w:fill="auto"/>
          </w:tcPr>
          <w:p w:rsidR="0055300E" w:rsidRDefault="00E24D45" w:rsidP="00F13F4B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Раджапова</w:t>
            </w:r>
            <w:proofErr w:type="spellEnd"/>
            <w:r>
              <w:rPr>
                <w:szCs w:val="24"/>
                <w:lang w:eastAsia="ru-RU"/>
              </w:rPr>
              <w:t xml:space="preserve"> Н.С.</w:t>
            </w:r>
          </w:p>
          <w:p w:rsidR="00E24D45" w:rsidRDefault="006C43DF" w:rsidP="00F13F4B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(пресс-секретарь</w:t>
            </w:r>
            <w:r w:rsidR="0055300E">
              <w:rPr>
                <w:szCs w:val="24"/>
                <w:lang w:eastAsia="ru-RU"/>
              </w:rPr>
              <w:t>)</w:t>
            </w:r>
          </w:p>
        </w:tc>
      </w:tr>
      <w:tr w:rsidR="000B48B4" w:rsidRPr="0023013B" w:rsidTr="00B53B6C">
        <w:tc>
          <w:tcPr>
            <w:tcW w:w="5387" w:type="dxa"/>
            <w:shd w:val="clear" w:color="auto" w:fill="auto"/>
          </w:tcPr>
          <w:p w:rsidR="000B48B4" w:rsidRDefault="00506D23" w:rsidP="0023013B">
            <w:pPr>
              <w:suppressAutoHyphens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23013B">
              <w:rPr>
                <w:szCs w:val="24"/>
                <w:lang w:eastAsia="ru-RU"/>
              </w:rPr>
              <w:t xml:space="preserve">Жители МО </w:t>
            </w:r>
            <w:proofErr w:type="spellStart"/>
            <w:proofErr w:type="gramStart"/>
            <w:r w:rsidRPr="0023013B">
              <w:rPr>
                <w:szCs w:val="24"/>
                <w:lang w:eastAsia="ru-RU"/>
              </w:rPr>
              <w:t>МО</w:t>
            </w:r>
            <w:proofErr w:type="spellEnd"/>
            <w:proofErr w:type="gramEnd"/>
            <w:r w:rsidRPr="0023013B">
              <w:rPr>
                <w:szCs w:val="24"/>
                <w:lang w:eastAsia="ru-RU"/>
              </w:rPr>
              <w:t xml:space="preserve"> </w:t>
            </w:r>
            <w:r w:rsidR="0033154B">
              <w:rPr>
                <w:szCs w:val="24"/>
                <w:lang w:eastAsia="ru-RU"/>
              </w:rPr>
              <w:t>Владимирский округ</w:t>
            </w:r>
          </w:p>
          <w:p w:rsidR="00DE7CCB" w:rsidRPr="0023013B" w:rsidRDefault="00DE7CCB" w:rsidP="0023013B">
            <w:pPr>
              <w:suppressAutoHyphens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6C43DF" w:rsidRDefault="006C43DF" w:rsidP="00F13F4B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eastAsia="ru-RU"/>
              </w:rPr>
            </w:pPr>
            <w:r w:rsidRPr="00AF4274">
              <w:rPr>
                <w:szCs w:val="24"/>
                <w:lang w:eastAsia="ru-RU"/>
              </w:rPr>
              <w:t xml:space="preserve">Пашинова Г. </w:t>
            </w:r>
            <w:r w:rsidR="00DA0CBF" w:rsidRPr="00AF4274">
              <w:rPr>
                <w:szCs w:val="24"/>
                <w:lang w:eastAsia="ru-RU"/>
              </w:rPr>
              <w:t>А.</w:t>
            </w:r>
          </w:p>
          <w:p w:rsidR="00293EDE" w:rsidRDefault="00293EDE" w:rsidP="00F13F4B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Жаворонков А.И.</w:t>
            </w:r>
          </w:p>
          <w:p w:rsidR="00293EDE" w:rsidRDefault="00293EDE" w:rsidP="00F13F4B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Трофимова Татьяна</w:t>
            </w:r>
          </w:p>
          <w:p w:rsidR="00293EDE" w:rsidRDefault="00293EDE" w:rsidP="00F13F4B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Кошечкин</w:t>
            </w:r>
            <w:proofErr w:type="spellEnd"/>
            <w:r>
              <w:rPr>
                <w:szCs w:val="24"/>
                <w:lang w:eastAsia="ru-RU"/>
              </w:rPr>
              <w:t xml:space="preserve"> Д.В.</w:t>
            </w:r>
          </w:p>
          <w:p w:rsidR="00293EDE" w:rsidRPr="0023013B" w:rsidRDefault="00AF4274" w:rsidP="00F13F4B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Гуревич И.А.</w:t>
            </w:r>
          </w:p>
        </w:tc>
      </w:tr>
      <w:tr w:rsidR="00506D23" w:rsidRPr="0023013B" w:rsidTr="00B53B6C">
        <w:tc>
          <w:tcPr>
            <w:tcW w:w="5387" w:type="dxa"/>
            <w:shd w:val="clear" w:color="auto" w:fill="auto"/>
          </w:tcPr>
          <w:p w:rsidR="00506D23" w:rsidRPr="0023013B" w:rsidRDefault="00506D23" w:rsidP="0023013B">
            <w:pPr>
              <w:suppressAutoHyphens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  <w:r w:rsidRPr="0023013B">
              <w:rPr>
                <w:szCs w:val="24"/>
                <w:lang w:eastAsia="ru-RU"/>
              </w:rPr>
              <w:t>Всего присутствовало</w:t>
            </w:r>
          </w:p>
        </w:tc>
        <w:tc>
          <w:tcPr>
            <w:tcW w:w="4678" w:type="dxa"/>
            <w:shd w:val="clear" w:color="auto" w:fill="auto"/>
          </w:tcPr>
          <w:p w:rsidR="00506D23" w:rsidRPr="0023013B" w:rsidRDefault="00AF4274" w:rsidP="0023013B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eastAsia="ru-RU"/>
              </w:rPr>
            </w:pPr>
            <w:r w:rsidRPr="00AF4274">
              <w:rPr>
                <w:szCs w:val="24"/>
                <w:lang w:eastAsia="ru-RU"/>
              </w:rPr>
              <w:t>11</w:t>
            </w:r>
            <w:r w:rsidR="009E3CD2" w:rsidRPr="00AF4274">
              <w:rPr>
                <w:szCs w:val="24"/>
                <w:lang w:eastAsia="ru-RU"/>
              </w:rPr>
              <w:t xml:space="preserve"> </w:t>
            </w:r>
            <w:r w:rsidR="00506D23" w:rsidRPr="00AF4274">
              <w:rPr>
                <w:szCs w:val="24"/>
                <w:lang w:eastAsia="ru-RU"/>
              </w:rPr>
              <w:t>человек</w:t>
            </w:r>
          </w:p>
        </w:tc>
      </w:tr>
    </w:tbl>
    <w:p w:rsidR="000F3616" w:rsidRPr="00B03499" w:rsidRDefault="000F3616" w:rsidP="00102D8F">
      <w:pPr>
        <w:suppressAutoHyphens w:val="0"/>
        <w:autoSpaceDE w:val="0"/>
        <w:autoSpaceDN w:val="0"/>
        <w:adjustRightInd w:val="0"/>
        <w:ind w:firstLine="0"/>
        <w:rPr>
          <w:sz w:val="18"/>
          <w:szCs w:val="18"/>
          <w:lang w:eastAsia="ru-RU"/>
        </w:rPr>
      </w:pPr>
    </w:p>
    <w:p w:rsidR="00285E58" w:rsidRPr="00BC1E88" w:rsidRDefault="00221579" w:rsidP="00554456">
      <w:pPr>
        <w:suppressAutoHyphens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Выступающим</w:t>
      </w:r>
      <w:r w:rsidR="002343A0">
        <w:rPr>
          <w:szCs w:val="24"/>
          <w:lang w:eastAsia="ru-RU"/>
        </w:rPr>
        <w:t>и</w:t>
      </w:r>
      <w:proofErr w:type="gramEnd"/>
      <w:r w:rsidR="00E51E35">
        <w:rPr>
          <w:szCs w:val="24"/>
          <w:lang w:eastAsia="ru-RU"/>
        </w:rPr>
        <w:t xml:space="preserve"> с доклад</w:t>
      </w:r>
      <w:r>
        <w:rPr>
          <w:szCs w:val="24"/>
          <w:lang w:eastAsia="ru-RU"/>
        </w:rPr>
        <w:t>ом по проекту бюджета определен</w:t>
      </w:r>
      <w:r w:rsidR="002343A0">
        <w:rPr>
          <w:szCs w:val="24"/>
          <w:lang w:eastAsia="ru-RU"/>
        </w:rPr>
        <w:t>ы:</w:t>
      </w:r>
      <w:r w:rsidR="00E51E35">
        <w:rPr>
          <w:szCs w:val="24"/>
          <w:lang w:eastAsia="ru-RU"/>
        </w:rPr>
        <w:t xml:space="preserve"> </w:t>
      </w:r>
      <w:r w:rsidR="00554456" w:rsidRPr="00554456">
        <w:rPr>
          <w:szCs w:val="24"/>
          <w:lang w:eastAsia="ru-RU"/>
        </w:rPr>
        <w:t xml:space="preserve">Глава </w:t>
      </w:r>
      <w:r w:rsidR="002343A0">
        <w:rPr>
          <w:szCs w:val="24"/>
          <w:lang w:eastAsia="ru-RU"/>
        </w:rPr>
        <w:t>м</w:t>
      </w:r>
      <w:r w:rsidR="00554456" w:rsidRPr="00554456">
        <w:rPr>
          <w:szCs w:val="24"/>
          <w:lang w:eastAsia="ru-RU"/>
        </w:rPr>
        <w:t xml:space="preserve">униципального </w:t>
      </w:r>
      <w:r w:rsidR="002343A0">
        <w:rPr>
          <w:szCs w:val="24"/>
          <w:lang w:eastAsia="ru-RU"/>
        </w:rPr>
        <w:t>образования Тихоненко Д.В. и</w:t>
      </w:r>
      <w:r w:rsidR="00554456" w:rsidRPr="00BC1E88">
        <w:rPr>
          <w:szCs w:val="24"/>
          <w:lang w:eastAsia="ru-RU"/>
        </w:rPr>
        <w:t xml:space="preserve"> </w:t>
      </w:r>
      <w:r w:rsidRPr="00BC1E88">
        <w:rPr>
          <w:szCs w:val="24"/>
          <w:lang w:eastAsia="ru-RU"/>
        </w:rPr>
        <w:t xml:space="preserve">Глава Местной Администрации </w:t>
      </w:r>
      <w:proofErr w:type="spellStart"/>
      <w:r w:rsidRPr="00BC1E88">
        <w:rPr>
          <w:szCs w:val="24"/>
          <w:lang w:eastAsia="ru-RU"/>
        </w:rPr>
        <w:t>Небензя</w:t>
      </w:r>
      <w:proofErr w:type="spellEnd"/>
      <w:r w:rsidRPr="00BC1E88">
        <w:rPr>
          <w:szCs w:val="24"/>
          <w:lang w:eastAsia="ru-RU"/>
        </w:rPr>
        <w:t xml:space="preserve"> П.Г.</w:t>
      </w:r>
      <w:r w:rsidR="00554456" w:rsidRPr="00BC1E88">
        <w:rPr>
          <w:szCs w:val="24"/>
          <w:lang w:eastAsia="ru-RU"/>
        </w:rPr>
        <w:t xml:space="preserve"> </w:t>
      </w:r>
    </w:p>
    <w:p w:rsidR="00AF4274" w:rsidRPr="00BC1E88" w:rsidRDefault="00853571" w:rsidP="00AF4274">
      <w:pPr>
        <w:suppressAutoHyphens w:val="0"/>
        <w:autoSpaceDE w:val="0"/>
        <w:autoSpaceDN w:val="0"/>
        <w:adjustRightInd w:val="0"/>
        <w:ind w:firstLine="567"/>
        <w:rPr>
          <w:szCs w:val="24"/>
          <w:lang w:eastAsia="ru-RU"/>
        </w:rPr>
      </w:pPr>
      <w:r w:rsidRPr="00BC1E88">
        <w:rPr>
          <w:szCs w:val="24"/>
          <w:lang w:eastAsia="ru-RU"/>
        </w:rPr>
        <w:t>Присутствующим была представлена возможность дополнительно ознакомиться с проектом</w:t>
      </w:r>
      <w:r w:rsidR="00E24D45" w:rsidRPr="00BC1E88">
        <w:rPr>
          <w:szCs w:val="24"/>
          <w:lang w:eastAsia="ru-RU"/>
        </w:rPr>
        <w:t xml:space="preserve"> </w:t>
      </w:r>
      <w:r w:rsidRPr="00BC1E88">
        <w:rPr>
          <w:szCs w:val="24"/>
          <w:lang w:eastAsia="ru-RU"/>
        </w:rPr>
        <w:t xml:space="preserve">Решения МС МО </w:t>
      </w:r>
      <w:proofErr w:type="spellStart"/>
      <w:proofErr w:type="gramStart"/>
      <w:r w:rsidRPr="00BC1E88">
        <w:rPr>
          <w:szCs w:val="24"/>
          <w:lang w:eastAsia="ru-RU"/>
        </w:rPr>
        <w:t>МО</w:t>
      </w:r>
      <w:proofErr w:type="spellEnd"/>
      <w:proofErr w:type="gramEnd"/>
      <w:r w:rsidRPr="00BC1E88">
        <w:rPr>
          <w:szCs w:val="24"/>
          <w:lang w:eastAsia="ru-RU"/>
        </w:rPr>
        <w:t xml:space="preserve"> Владимирский округ, вынесенного на публичные слушания. На сайте информация была представлена в разделе «Бюджет</w:t>
      </w:r>
      <w:r w:rsidR="00333A58" w:rsidRPr="00BC1E88">
        <w:rPr>
          <w:szCs w:val="24"/>
          <w:lang w:eastAsia="ru-RU"/>
        </w:rPr>
        <w:t xml:space="preserve"> 2023</w:t>
      </w:r>
      <w:r w:rsidR="00E24D45" w:rsidRPr="00BC1E88">
        <w:rPr>
          <w:szCs w:val="24"/>
          <w:lang w:eastAsia="ru-RU"/>
        </w:rPr>
        <w:t>» (</w:t>
      </w:r>
      <w:r w:rsidR="00293EDE" w:rsidRPr="00BC1E88">
        <w:rPr>
          <w:szCs w:val="24"/>
          <w:lang w:eastAsia="ru-RU"/>
        </w:rPr>
        <w:t>https://xn--80adeduaaihcdp4ayfk4b.xn--p1ai/</w:t>
      </w:r>
      <w:proofErr w:type="spellStart"/>
      <w:r w:rsidR="00293EDE" w:rsidRPr="00BC1E88">
        <w:rPr>
          <w:szCs w:val="24"/>
          <w:lang w:eastAsia="ru-RU"/>
        </w:rPr>
        <w:t>docs</w:t>
      </w:r>
      <w:proofErr w:type="spellEnd"/>
      <w:r w:rsidR="00293EDE" w:rsidRPr="00BC1E88">
        <w:rPr>
          <w:szCs w:val="24"/>
          <w:lang w:eastAsia="ru-RU"/>
        </w:rPr>
        <w:t>/2023-god/). В газете «Владимирский округ» спе</w:t>
      </w:r>
      <w:r w:rsidR="00AF4274" w:rsidRPr="00BC1E88">
        <w:rPr>
          <w:szCs w:val="24"/>
          <w:lang w:eastAsia="ru-RU"/>
        </w:rPr>
        <w:t>ц</w:t>
      </w:r>
      <w:r w:rsidR="009C5591">
        <w:rPr>
          <w:szCs w:val="24"/>
          <w:lang w:eastAsia="ru-RU"/>
        </w:rPr>
        <w:t xml:space="preserve">иальный </w:t>
      </w:r>
      <w:r w:rsidR="00AF4274" w:rsidRPr="00BC1E88">
        <w:rPr>
          <w:szCs w:val="24"/>
          <w:lang w:eastAsia="ru-RU"/>
        </w:rPr>
        <w:t>выпуск № 4 (254</w:t>
      </w:r>
      <w:r w:rsidR="00293EDE" w:rsidRPr="00BC1E88">
        <w:rPr>
          <w:szCs w:val="24"/>
          <w:lang w:eastAsia="ru-RU"/>
        </w:rPr>
        <w:t xml:space="preserve">) от 14.11.2022 и </w:t>
      </w:r>
      <w:r w:rsidR="00AF4274" w:rsidRPr="00BC1E88">
        <w:rPr>
          <w:szCs w:val="24"/>
          <w:lang w:eastAsia="ru-RU"/>
        </w:rPr>
        <w:t>спец</w:t>
      </w:r>
      <w:r w:rsidR="009C5591">
        <w:rPr>
          <w:szCs w:val="24"/>
          <w:lang w:eastAsia="ru-RU"/>
        </w:rPr>
        <w:t xml:space="preserve">иальный </w:t>
      </w:r>
      <w:r w:rsidR="00AF4274" w:rsidRPr="00BC1E88">
        <w:rPr>
          <w:szCs w:val="24"/>
          <w:lang w:eastAsia="ru-RU"/>
        </w:rPr>
        <w:t xml:space="preserve">выпуск № 5 (255) от 14.11.2022. </w:t>
      </w:r>
    </w:p>
    <w:p w:rsidR="00221579" w:rsidRPr="0009642E" w:rsidRDefault="00072459" w:rsidP="0009642E">
      <w:pPr>
        <w:suppressAutoHyphens w:val="0"/>
        <w:autoSpaceDE w:val="0"/>
        <w:autoSpaceDN w:val="0"/>
        <w:adjustRightInd w:val="0"/>
        <w:ind w:firstLine="567"/>
      </w:pPr>
      <w:r w:rsidRPr="00BC1E88">
        <w:t>В ходе публичных слушан</w:t>
      </w:r>
      <w:r w:rsidR="00333A58" w:rsidRPr="00BC1E88">
        <w:t>ий ведется аудио и видеозапись.</w:t>
      </w:r>
      <w:r w:rsidR="00333A58">
        <w:t xml:space="preserve"> </w:t>
      </w:r>
    </w:p>
    <w:p w:rsidR="00221579" w:rsidRPr="00DF087A" w:rsidRDefault="00221579" w:rsidP="00C52E62">
      <w:pPr>
        <w:ind w:firstLine="567"/>
        <w:rPr>
          <w:b/>
        </w:rPr>
      </w:pPr>
      <w:r w:rsidRPr="00DF087A">
        <w:rPr>
          <w:b/>
        </w:rPr>
        <w:t xml:space="preserve">Повестка дня публичных слушаний: </w:t>
      </w:r>
    </w:p>
    <w:p w:rsidR="00221579" w:rsidRPr="00DF087A" w:rsidRDefault="00221579" w:rsidP="00C52E62">
      <w:pPr>
        <w:ind w:firstLine="567"/>
        <w:rPr>
          <w:b/>
          <w:szCs w:val="24"/>
        </w:rPr>
      </w:pPr>
      <w:r w:rsidRPr="00DF087A">
        <w:rPr>
          <w:b/>
        </w:rPr>
        <w:t xml:space="preserve">1. Обсуждение проекта </w:t>
      </w:r>
      <w:r w:rsidRPr="00DF087A">
        <w:rPr>
          <w:b/>
          <w:szCs w:val="24"/>
        </w:rPr>
        <w:t xml:space="preserve">Решения «О бюджете внутригородского муниципального образования Санкт-Петербурга муниципальный </w:t>
      </w:r>
      <w:r w:rsidR="00102D8F" w:rsidRPr="00DF087A">
        <w:rPr>
          <w:b/>
          <w:szCs w:val="24"/>
        </w:rPr>
        <w:t>округ Владимирский округ на 2023</w:t>
      </w:r>
      <w:r w:rsidRPr="00DF087A">
        <w:rPr>
          <w:b/>
          <w:szCs w:val="24"/>
        </w:rPr>
        <w:t xml:space="preserve"> год</w:t>
      </w:r>
      <w:r w:rsidR="00DF087A" w:rsidRPr="00DF087A">
        <w:rPr>
          <w:b/>
        </w:rPr>
        <w:t xml:space="preserve"> и на плановый период 2024 и 2025 годов</w:t>
      </w:r>
      <w:r w:rsidRPr="00DF087A">
        <w:rPr>
          <w:b/>
          <w:szCs w:val="24"/>
        </w:rPr>
        <w:t>».</w:t>
      </w:r>
    </w:p>
    <w:p w:rsidR="00221579" w:rsidRPr="00DF087A" w:rsidRDefault="00221579" w:rsidP="00C52E62">
      <w:pPr>
        <w:ind w:firstLine="567"/>
        <w:rPr>
          <w:b/>
        </w:rPr>
      </w:pPr>
      <w:r w:rsidRPr="00DF087A">
        <w:rPr>
          <w:b/>
        </w:rPr>
        <w:t>2. Ответы на вопросы</w:t>
      </w:r>
      <w:r w:rsidR="00464286">
        <w:rPr>
          <w:b/>
        </w:rPr>
        <w:t xml:space="preserve"> и рассмотрение от присутствующих жителей </w:t>
      </w:r>
      <w:r w:rsidR="00464286" w:rsidRPr="00DF087A">
        <w:rPr>
          <w:b/>
        </w:rPr>
        <w:t xml:space="preserve">поправок к проекту </w:t>
      </w:r>
      <w:r w:rsidR="00464286" w:rsidRPr="00DF087A">
        <w:rPr>
          <w:b/>
          <w:szCs w:val="24"/>
        </w:rPr>
        <w:t>Решения «О бюджете внутригородского муниципального образования Санкт-Петербурга муниципальный округ Владимирский округ на 2023 год</w:t>
      </w:r>
      <w:r w:rsidR="00464286" w:rsidRPr="00DF087A">
        <w:rPr>
          <w:b/>
        </w:rPr>
        <w:t xml:space="preserve"> и на плановый период 2024 и 2025 годов</w:t>
      </w:r>
      <w:r w:rsidR="00464286">
        <w:rPr>
          <w:b/>
          <w:szCs w:val="24"/>
        </w:rPr>
        <w:t>»</w:t>
      </w:r>
      <w:r w:rsidRPr="00DF087A">
        <w:rPr>
          <w:b/>
        </w:rPr>
        <w:t xml:space="preserve">. </w:t>
      </w:r>
    </w:p>
    <w:p w:rsidR="00221579" w:rsidRPr="00592148" w:rsidRDefault="00221579" w:rsidP="00592148">
      <w:pPr>
        <w:ind w:firstLine="567"/>
      </w:pPr>
      <w:r w:rsidRPr="00DF087A">
        <w:rPr>
          <w:b/>
        </w:rPr>
        <w:t xml:space="preserve">3. </w:t>
      </w:r>
      <w:r w:rsidRPr="00592148">
        <w:rPr>
          <w:b/>
        </w:rPr>
        <w:t>Рассмотрение поступивших от жителей поправок</w:t>
      </w:r>
      <w:r w:rsidR="00464286" w:rsidRPr="00592148">
        <w:rPr>
          <w:b/>
        </w:rPr>
        <w:t xml:space="preserve"> </w:t>
      </w:r>
      <w:r w:rsidRPr="00592148">
        <w:rPr>
          <w:b/>
        </w:rPr>
        <w:t xml:space="preserve">к проекту </w:t>
      </w:r>
      <w:r w:rsidRPr="00592148">
        <w:rPr>
          <w:b/>
          <w:szCs w:val="24"/>
        </w:rPr>
        <w:t xml:space="preserve">Решения «О бюджете внутригородского муниципального образования Санкт-Петербурга муниципальный </w:t>
      </w:r>
      <w:r w:rsidR="00102D8F" w:rsidRPr="00592148">
        <w:rPr>
          <w:b/>
          <w:szCs w:val="24"/>
        </w:rPr>
        <w:t>округ Владимирский округ на 2023</w:t>
      </w:r>
      <w:r w:rsidRPr="00592148">
        <w:rPr>
          <w:b/>
          <w:szCs w:val="24"/>
        </w:rPr>
        <w:t xml:space="preserve"> год</w:t>
      </w:r>
      <w:r w:rsidR="00DF087A" w:rsidRPr="00592148">
        <w:rPr>
          <w:b/>
        </w:rPr>
        <w:t xml:space="preserve"> и на плановый период 2024 и 2025 годов</w:t>
      </w:r>
      <w:r w:rsidRPr="00592148">
        <w:rPr>
          <w:b/>
          <w:szCs w:val="24"/>
        </w:rPr>
        <w:t>»</w:t>
      </w:r>
      <w:r w:rsidR="00592148" w:rsidRPr="00592148">
        <w:rPr>
          <w:b/>
          <w:szCs w:val="24"/>
        </w:rPr>
        <w:t xml:space="preserve">, </w:t>
      </w:r>
      <w:r w:rsidR="00592148" w:rsidRPr="00592148">
        <w:rPr>
          <w:b/>
        </w:rPr>
        <w:t>которые были направлены на электронную почту муниципалитета.</w:t>
      </w:r>
    </w:p>
    <w:p w:rsidR="00464286" w:rsidRDefault="00464286" w:rsidP="00464286">
      <w:pPr>
        <w:ind w:firstLine="567"/>
        <w:rPr>
          <w:b/>
        </w:rPr>
      </w:pPr>
      <w:r>
        <w:rPr>
          <w:b/>
          <w:szCs w:val="24"/>
          <w:lang w:eastAsia="ru-RU"/>
        </w:rPr>
        <w:t xml:space="preserve">4. Подведение итогов </w:t>
      </w:r>
      <w:r w:rsidRPr="00DF087A">
        <w:rPr>
          <w:b/>
        </w:rPr>
        <w:t>публичных слушаний</w:t>
      </w:r>
      <w:r>
        <w:rPr>
          <w:b/>
        </w:rPr>
        <w:t xml:space="preserve">. </w:t>
      </w:r>
    </w:p>
    <w:p w:rsidR="00464286" w:rsidRPr="00B03499" w:rsidRDefault="00464286" w:rsidP="00464286">
      <w:pPr>
        <w:ind w:firstLine="567"/>
        <w:rPr>
          <w:b/>
          <w:sz w:val="16"/>
          <w:szCs w:val="16"/>
          <w:lang w:eastAsia="ru-RU"/>
        </w:rPr>
      </w:pPr>
    </w:p>
    <w:p w:rsidR="00464286" w:rsidRPr="004F27C9" w:rsidRDefault="00464286" w:rsidP="00464286">
      <w:pPr>
        <w:ind w:firstLine="567"/>
        <w:rPr>
          <w:b/>
        </w:rPr>
      </w:pPr>
      <w:r w:rsidRPr="00C52E62">
        <w:rPr>
          <w:b/>
          <w:szCs w:val="24"/>
          <w:lang w:eastAsia="ru-RU"/>
        </w:rPr>
        <w:t xml:space="preserve">Председательствующий публичных слушаний </w:t>
      </w:r>
      <w:proofErr w:type="spellStart"/>
      <w:r w:rsidRPr="00DF087A">
        <w:rPr>
          <w:b/>
          <w:szCs w:val="24"/>
          <w:lang w:eastAsia="ru-RU"/>
        </w:rPr>
        <w:t>Небензя</w:t>
      </w:r>
      <w:proofErr w:type="spellEnd"/>
      <w:r w:rsidRPr="00DF087A">
        <w:rPr>
          <w:b/>
          <w:szCs w:val="24"/>
          <w:lang w:eastAsia="ru-RU"/>
        </w:rPr>
        <w:t xml:space="preserve"> П.Г. </w:t>
      </w:r>
      <w:r w:rsidRPr="00C52E62">
        <w:rPr>
          <w:b/>
        </w:rPr>
        <w:t>предложил участникам проголосовать</w:t>
      </w:r>
      <w:r>
        <w:rPr>
          <w:b/>
        </w:rPr>
        <w:t xml:space="preserve"> за повестку </w:t>
      </w:r>
      <w:r w:rsidRPr="00DF087A">
        <w:rPr>
          <w:b/>
        </w:rPr>
        <w:t>дня публичных слушаний</w:t>
      </w:r>
      <w:r w:rsidRPr="00C52E62">
        <w:rPr>
          <w:b/>
        </w:rPr>
        <w:t xml:space="preserve">. </w:t>
      </w:r>
    </w:p>
    <w:p w:rsidR="00464286" w:rsidRPr="00985749" w:rsidRDefault="00464286" w:rsidP="00464286">
      <w:pPr>
        <w:ind w:firstLine="567"/>
        <w:rPr>
          <w:b/>
        </w:rPr>
      </w:pPr>
      <w:r w:rsidRPr="00046F81">
        <w:rPr>
          <w:b/>
          <w:bCs/>
          <w:szCs w:val="24"/>
        </w:rPr>
        <w:t xml:space="preserve">ПРЕДЛОЖИЛИ: </w:t>
      </w:r>
      <w:r>
        <w:rPr>
          <w:bCs/>
          <w:szCs w:val="24"/>
        </w:rPr>
        <w:t xml:space="preserve">утвердить </w:t>
      </w:r>
      <w:r w:rsidRPr="00464286">
        <w:t>повестку дня публичных слушаний</w:t>
      </w:r>
      <w:r>
        <w:t xml:space="preserve">. </w:t>
      </w:r>
    </w:p>
    <w:p w:rsidR="00464286" w:rsidRPr="00046F81" w:rsidRDefault="00464286" w:rsidP="00464286">
      <w:pPr>
        <w:ind w:firstLine="567"/>
        <w:rPr>
          <w:szCs w:val="24"/>
        </w:rPr>
      </w:pPr>
      <w:r w:rsidRPr="00046F81">
        <w:rPr>
          <w:b/>
          <w:bCs/>
          <w:szCs w:val="24"/>
        </w:rPr>
        <w:t xml:space="preserve">ГОЛОСОВАЛИ: </w:t>
      </w:r>
      <w:r>
        <w:rPr>
          <w:szCs w:val="24"/>
        </w:rPr>
        <w:t xml:space="preserve">за — единогласно, против — 0, </w:t>
      </w:r>
      <w:r w:rsidRPr="00046F81">
        <w:rPr>
          <w:szCs w:val="24"/>
        </w:rPr>
        <w:t>воздержалис</w:t>
      </w:r>
      <w:r>
        <w:rPr>
          <w:szCs w:val="24"/>
        </w:rPr>
        <w:t>ь — 0</w:t>
      </w:r>
    </w:p>
    <w:p w:rsidR="00221579" w:rsidRPr="00DF087A" w:rsidRDefault="00221579" w:rsidP="00C52E62">
      <w:pPr>
        <w:ind w:firstLine="0"/>
        <w:rPr>
          <w:b/>
        </w:rPr>
      </w:pPr>
    </w:p>
    <w:p w:rsidR="00242AC1" w:rsidRPr="000C009B" w:rsidRDefault="00242AC1" w:rsidP="000C009B">
      <w:pPr>
        <w:suppressAutoHyphens w:val="0"/>
        <w:autoSpaceDE w:val="0"/>
        <w:autoSpaceDN w:val="0"/>
        <w:adjustRightInd w:val="0"/>
        <w:ind w:firstLine="567"/>
        <w:rPr>
          <w:b/>
          <w:szCs w:val="24"/>
          <w:lang w:eastAsia="ru-RU"/>
        </w:rPr>
      </w:pPr>
      <w:r w:rsidRPr="000530CC">
        <w:rPr>
          <w:b/>
          <w:szCs w:val="24"/>
          <w:lang w:eastAsia="ru-RU"/>
        </w:rPr>
        <w:t>Председательствующ</w:t>
      </w:r>
      <w:r w:rsidR="00DA0CBF" w:rsidRPr="000530CC">
        <w:rPr>
          <w:b/>
          <w:szCs w:val="24"/>
          <w:lang w:eastAsia="ru-RU"/>
        </w:rPr>
        <w:t>ий</w:t>
      </w:r>
      <w:r w:rsidRPr="000530CC">
        <w:rPr>
          <w:b/>
          <w:szCs w:val="24"/>
          <w:lang w:eastAsia="ru-RU"/>
        </w:rPr>
        <w:t xml:space="preserve"> публичных слушаний </w:t>
      </w:r>
      <w:r w:rsidR="000530CC" w:rsidRPr="000530CC">
        <w:rPr>
          <w:b/>
          <w:szCs w:val="24"/>
          <w:lang w:eastAsia="ru-RU"/>
        </w:rPr>
        <w:t xml:space="preserve">Глава Местной Администрации </w:t>
      </w:r>
      <w:proofErr w:type="spellStart"/>
      <w:r w:rsidR="000530CC" w:rsidRPr="000530CC">
        <w:rPr>
          <w:b/>
          <w:szCs w:val="24"/>
          <w:lang w:eastAsia="ru-RU"/>
        </w:rPr>
        <w:t>Небензя</w:t>
      </w:r>
      <w:proofErr w:type="spellEnd"/>
      <w:r w:rsidR="000530CC" w:rsidRPr="000530CC">
        <w:rPr>
          <w:b/>
          <w:szCs w:val="24"/>
          <w:lang w:eastAsia="ru-RU"/>
        </w:rPr>
        <w:t xml:space="preserve"> П.Г дает слово Главе</w:t>
      </w:r>
      <w:r w:rsidRPr="000530CC">
        <w:rPr>
          <w:b/>
          <w:szCs w:val="24"/>
          <w:lang w:eastAsia="ru-RU"/>
        </w:rPr>
        <w:t xml:space="preserve"> Муниципального образования Тихоненко Д.В. </w:t>
      </w:r>
      <w:r w:rsidR="000530CC" w:rsidRPr="000530CC">
        <w:rPr>
          <w:b/>
          <w:szCs w:val="24"/>
          <w:lang w:eastAsia="ru-RU"/>
        </w:rPr>
        <w:t>для приветственного слова</w:t>
      </w:r>
      <w:r w:rsidRPr="000530CC">
        <w:rPr>
          <w:b/>
          <w:szCs w:val="24"/>
          <w:lang w:eastAsia="ru-RU"/>
        </w:rPr>
        <w:t xml:space="preserve">. </w:t>
      </w:r>
    </w:p>
    <w:p w:rsidR="00BC1E88" w:rsidRPr="0009642E" w:rsidRDefault="00853571" w:rsidP="0009642E">
      <w:pPr>
        <w:ind w:firstLine="567"/>
        <w:rPr>
          <w:b/>
        </w:rPr>
      </w:pPr>
      <w:r w:rsidRPr="00853571">
        <w:rPr>
          <w:b/>
          <w:szCs w:val="24"/>
          <w:u w:val="single"/>
          <w:lang w:eastAsia="ru-RU"/>
        </w:rPr>
        <w:t>Слушали:</w:t>
      </w:r>
      <w:r w:rsidR="00DE7CCB">
        <w:rPr>
          <w:b/>
          <w:szCs w:val="24"/>
          <w:u w:val="single"/>
          <w:lang w:eastAsia="ru-RU"/>
        </w:rPr>
        <w:t xml:space="preserve"> по вопросу № </w:t>
      </w:r>
      <w:r w:rsidRPr="00853571">
        <w:rPr>
          <w:b/>
        </w:rPr>
        <w:t xml:space="preserve">1. </w:t>
      </w:r>
      <w:proofErr w:type="gramStart"/>
      <w:r w:rsidR="00D65A1C" w:rsidRPr="00D65A1C">
        <w:t>Главу Муниципального образования Тихоненко Д.В.</w:t>
      </w:r>
      <w:r w:rsidR="00D65A1C">
        <w:t xml:space="preserve"> и </w:t>
      </w:r>
      <w:r w:rsidR="00221579">
        <w:rPr>
          <w:szCs w:val="24"/>
          <w:lang w:eastAsia="ru-RU"/>
        </w:rPr>
        <w:t xml:space="preserve">Главу Местной Администрации </w:t>
      </w:r>
      <w:proofErr w:type="spellStart"/>
      <w:r w:rsidR="00221579" w:rsidRPr="00E51E35">
        <w:rPr>
          <w:szCs w:val="24"/>
          <w:lang w:eastAsia="ru-RU"/>
        </w:rPr>
        <w:t>Небензя</w:t>
      </w:r>
      <w:proofErr w:type="spellEnd"/>
      <w:r w:rsidR="00221579" w:rsidRPr="00E51E35">
        <w:rPr>
          <w:szCs w:val="24"/>
          <w:lang w:eastAsia="ru-RU"/>
        </w:rPr>
        <w:t xml:space="preserve"> П.Г.</w:t>
      </w:r>
      <w:r w:rsidR="00DA0CBF">
        <w:rPr>
          <w:szCs w:val="24"/>
          <w:lang w:eastAsia="ru-RU"/>
        </w:rPr>
        <w:t>, которые</w:t>
      </w:r>
      <w:r w:rsidR="00221579">
        <w:rPr>
          <w:szCs w:val="24"/>
          <w:lang w:eastAsia="ru-RU"/>
        </w:rPr>
        <w:t xml:space="preserve"> доложил</w:t>
      </w:r>
      <w:r w:rsidR="00DA0CBF">
        <w:rPr>
          <w:szCs w:val="24"/>
          <w:lang w:eastAsia="ru-RU"/>
        </w:rPr>
        <w:t>и</w:t>
      </w:r>
      <w:r w:rsidR="00221579">
        <w:rPr>
          <w:szCs w:val="24"/>
          <w:lang w:eastAsia="ru-RU"/>
        </w:rPr>
        <w:t xml:space="preserve"> и продемонстрировал</w:t>
      </w:r>
      <w:r w:rsidR="00DA0CBF">
        <w:rPr>
          <w:szCs w:val="24"/>
          <w:lang w:eastAsia="ru-RU"/>
        </w:rPr>
        <w:t>и</w:t>
      </w:r>
      <w:r>
        <w:rPr>
          <w:szCs w:val="24"/>
          <w:lang w:eastAsia="ru-RU"/>
        </w:rPr>
        <w:t xml:space="preserve"> презентацию с графическим предста</w:t>
      </w:r>
      <w:r w:rsidR="00E24D45">
        <w:rPr>
          <w:szCs w:val="24"/>
          <w:lang w:eastAsia="ru-RU"/>
        </w:rPr>
        <w:t>влением запланированного на 2</w:t>
      </w:r>
      <w:r w:rsidR="00102D8F">
        <w:rPr>
          <w:szCs w:val="24"/>
          <w:lang w:eastAsia="ru-RU"/>
        </w:rPr>
        <w:t>023</w:t>
      </w:r>
      <w:r>
        <w:rPr>
          <w:szCs w:val="24"/>
          <w:lang w:eastAsia="ru-RU"/>
        </w:rPr>
        <w:t xml:space="preserve"> год </w:t>
      </w:r>
      <w:r w:rsidR="00DF087A" w:rsidRPr="000530CC">
        <w:t>и на плановый период 2024 и 2025 годов</w:t>
      </w:r>
      <w:r w:rsidR="00DF087A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бюджета в рамках Решения </w:t>
      </w:r>
      <w:r w:rsidRPr="00853571">
        <w:rPr>
          <w:szCs w:val="24"/>
          <w:lang w:eastAsia="ru-RU"/>
        </w:rPr>
        <w:t xml:space="preserve">«О бюджете внутригородского муниципального образования Санкт-Петербурга муниципальный </w:t>
      </w:r>
      <w:r w:rsidR="00102D8F">
        <w:rPr>
          <w:szCs w:val="24"/>
          <w:lang w:eastAsia="ru-RU"/>
        </w:rPr>
        <w:t>округ Владимирский округ на 2023</w:t>
      </w:r>
      <w:r w:rsidRPr="00853571">
        <w:rPr>
          <w:szCs w:val="24"/>
          <w:lang w:eastAsia="ru-RU"/>
        </w:rPr>
        <w:t xml:space="preserve"> год</w:t>
      </w:r>
      <w:r w:rsidR="00DF087A" w:rsidRPr="00DF087A">
        <w:t xml:space="preserve"> </w:t>
      </w:r>
      <w:r w:rsidR="00DF087A" w:rsidRPr="000530CC">
        <w:t>и на плановый период 2024 и 2025 годов</w:t>
      </w:r>
      <w:r w:rsidRPr="00853571">
        <w:rPr>
          <w:szCs w:val="24"/>
          <w:lang w:eastAsia="ru-RU"/>
        </w:rPr>
        <w:t>»</w:t>
      </w:r>
      <w:r>
        <w:t xml:space="preserve">. </w:t>
      </w:r>
      <w:proofErr w:type="gramEnd"/>
    </w:p>
    <w:p w:rsidR="008528E6" w:rsidRPr="008528E6" w:rsidRDefault="00DA0CBF" w:rsidP="008528E6">
      <w:pPr>
        <w:suppressAutoHyphens w:val="0"/>
        <w:autoSpaceDE w:val="0"/>
        <w:autoSpaceDN w:val="0"/>
        <w:adjustRightInd w:val="0"/>
        <w:ind w:firstLine="567"/>
      </w:pPr>
      <w:r w:rsidRPr="00221579">
        <w:rPr>
          <w:b/>
          <w:szCs w:val="24"/>
          <w:lang w:eastAsia="ru-RU"/>
        </w:rPr>
        <w:t>Председательствующ</w:t>
      </w:r>
      <w:r>
        <w:rPr>
          <w:b/>
          <w:szCs w:val="24"/>
          <w:lang w:eastAsia="ru-RU"/>
        </w:rPr>
        <w:t>ий</w:t>
      </w:r>
      <w:r>
        <w:rPr>
          <w:szCs w:val="24"/>
          <w:lang w:eastAsia="ru-RU"/>
        </w:rPr>
        <w:t xml:space="preserve"> </w:t>
      </w:r>
      <w:r w:rsidRPr="00221579">
        <w:rPr>
          <w:b/>
          <w:szCs w:val="24"/>
          <w:lang w:eastAsia="ru-RU"/>
        </w:rPr>
        <w:t xml:space="preserve">публичных слушаний </w:t>
      </w:r>
      <w:proofErr w:type="spellStart"/>
      <w:r w:rsidR="00DF087A" w:rsidRPr="00DF087A">
        <w:rPr>
          <w:b/>
          <w:szCs w:val="24"/>
          <w:lang w:eastAsia="ru-RU"/>
        </w:rPr>
        <w:t>Небензя</w:t>
      </w:r>
      <w:proofErr w:type="spellEnd"/>
      <w:r w:rsidR="00DF087A" w:rsidRPr="00DF087A">
        <w:rPr>
          <w:b/>
          <w:szCs w:val="24"/>
          <w:lang w:eastAsia="ru-RU"/>
        </w:rPr>
        <w:t xml:space="preserve"> П.Г. </w:t>
      </w:r>
      <w:r w:rsidR="00BB33CF">
        <w:t>предложил участникам публичных сл</w:t>
      </w:r>
      <w:r>
        <w:t xml:space="preserve">ушаний приступить к обсуждению </w:t>
      </w:r>
      <w:r w:rsidR="00BB33CF">
        <w:t xml:space="preserve">проекта </w:t>
      </w:r>
      <w:r w:rsidR="00BB33CF" w:rsidRPr="00853571">
        <w:rPr>
          <w:szCs w:val="24"/>
          <w:lang w:eastAsia="ru-RU"/>
        </w:rPr>
        <w:t>«О бюджете внутригородского муниципального образования Санкт-Петербурга муниципальный округ Владимирский ок</w:t>
      </w:r>
      <w:r w:rsidR="00102D8F">
        <w:rPr>
          <w:szCs w:val="24"/>
          <w:lang w:eastAsia="ru-RU"/>
        </w:rPr>
        <w:t>руг на 2023</w:t>
      </w:r>
      <w:r w:rsidR="00BB33CF" w:rsidRPr="00853571">
        <w:rPr>
          <w:szCs w:val="24"/>
          <w:lang w:eastAsia="ru-RU"/>
        </w:rPr>
        <w:t xml:space="preserve"> год</w:t>
      </w:r>
      <w:r w:rsidR="00DF087A" w:rsidRPr="00DF087A">
        <w:t xml:space="preserve"> </w:t>
      </w:r>
      <w:r w:rsidR="00DF087A" w:rsidRPr="000530CC">
        <w:t>и на плановый период 2024 и 2025 годов</w:t>
      </w:r>
      <w:r w:rsidR="00BB33CF" w:rsidRPr="00853571">
        <w:rPr>
          <w:szCs w:val="24"/>
          <w:lang w:eastAsia="ru-RU"/>
        </w:rPr>
        <w:t>»</w:t>
      </w:r>
      <w:r w:rsidR="00BB33CF">
        <w:t xml:space="preserve"> и поступившим предложениям.</w:t>
      </w:r>
    </w:p>
    <w:p w:rsidR="00DE7CCB" w:rsidRPr="00DE7CCB" w:rsidRDefault="00DE7CCB" w:rsidP="00C52E62">
      <w:pPr>
        <w:ind w:firstLine="567"/>
        <w:rPr>
          <w:u w:val="single"/>
        </w:rPr>
      </w:pPr>
      <w:r w:rsidRPr="00DE7CCB">
        <w:rPr>
          <w:b/>
          <w:szCs w:val="24"/>
          <w:u w:val="single"/>
          <w:lang w:eastAsia="ru-RU"/>
        </w:rPr>
        <w:t xml:space="preserve">Слушали: по вопросу № </w:t>
      </w:r>
      <w:r w:rsidRPr="00DE7CCB">
        <w:rPr>
          <w:b/>
          <w:u w:val="single"/>
        </w:rPr>
        <w:t>2</w:t>
      </w:r>
    </w:p>
    <w:p w:rsidR="006462B7" w:rsidRDefault="00853571" w:rsidP="00C52E62">
      <w:pPr>
        <w:ind w:firstLine="567"/>
      </w:pPr>
      <w:r w:rsidRPr="00BA572A">
        <w:t>К докладчику поступили следующие вопросы по проекту решения, вынесенного на публичные слушания:</w:t>
      </w:r>
    </w:p>
    <w:p w:rsidR="00D65A1C" w:rsidRPr="002343A0" w:rsidRDefault="000F3616" w:rsidP="00834FF5">
      <w:pPr>
        <w:ind w:firstLine="567"/>
      </w:pPr>
      <w:r w:rsidRPr="002343A0">
        <w:t xml:space="preserve">1). </w:t>
      </w:r>
      <w:proofErr w:type="spellStart"/>
      <w:r w:rsidR="00834FF5" w:rsidRPr="002343A0">
        <w:t>Кошечкин</w:t>
      </w:r>
      <w:proofErr w:type="spellEnd"/>
      <w:r w:rsidR="00834FF5" w:rsidRPr="002343A0">
        <w:t xml:space="preserve"> Д.В. </w:t>
      </w:r>
      <w:r w:rsidR="00D65A1C" w:rsidRPr="002343A0">
        <w:t>Прошу внести в адресную программу ремонт покрытия в проходном дворе с Невского проспекта д. 61 на Стремянную улицу.</w:t>
      </w:r>
      <w:r w:rsidR="00834FF5" w:rsidRPr="002343A0">
        <w:t xml:space="preserve"> </w:t>
      </w:r>
      <w:r w:rsidR="00D65A1C" w:rsidRPr="002343A0">
        <w:t>Каждый день, по пути на работу, прохожу данный двор, покрытие находится в неудовлетворительном состоянии, очень прошу привести его в порядок. </w:t>
      </w:r>
    </w:p>
    <w:p w:rsidR="00D65A1C" w:rsidRPr="002343A0" w:rsidRDefault="00D65A1C" w:rsidP="00D65A1C">
      <w:pPr>
        <w:ind w:firstLine="567"/>
      </w:pPr>
      <w:r w:rsidRPr="002343A0">
        <w:t xml:space="preserve">Тихоненко Д.В. </w:t>
      </w:r>
      <w:r w:rsidR="00834FF5" w:rsidRPr="002343A0">
        <w:t>идея вывести в отдельную городскую программу благоустройства Невского проспекта («Невские дворы»), однако программа пока не согласована городскими властями</w:t>
      </w:r>
      <w:proofErr w:type="gramStart"/>
      <w:r w:rsidR="00834FF5" w:rsidRPr="002343A0">
        <w:t xml:space="preserve"> .</w:t>
      </w:r>
      <w:proofErr w:type="gramEnd"/>
      <w:r w:rsidR="00834FF5" w:rsidRPr="002343A0">
        <w:t xml:space="preserve"> Два адреса мы готовы проектировать своими силами.</w:t>
      </w:r>
    </w:p>
    <w:p w:rsidR="00834FF5" w:rsidRPr="002343A0" w:rsidRDefault="00834FF5" w:rsidP="00834FF5">
      <w:pPr>
        <w:ind w:firstLine="567"/>
      </w:pPr>
      <w:r w:rsidRPr="002343A0">
        <w:t xml:space="preserve">2). </w:t>
      </w:r>
      <w:proofErr w:type="spellStart"/>
      <w:r w:rsidRPr="002343A0">
        <w:t>Кошечкин</w:t>
      </w:r>
      <w:proofErr w:type="spellEnd"/>
      <w:r w:rsidRPr="002343A0">
        <w:t xml:space="preserve"> Д.В. парковка возле магазина. Может ли муниципалитет ограничить проезд. </w:t>
      </w:r>
    </w:p>
    <w:p w:rsidR="00834FF5" w:rsidRPr="002343A0" w:rsidRDefault="00834FF5" w:rsidP="00EB2712">
      <w:pPr>
        <w:ind w:firstLine="567"/>
      </w:pPr>
      <w:r w:rsidRPr="002343A0">
        <w:t>Тихоненко Д.</w:t>
      </w:r>
      <w:proofErr w:type="gramStart"/>
      <w:r w:rsidRPr="002343A0">
        <w:t>В.</w:t>
      </w:r>
      <w:proofErr w:type="gramEnd"/>
      <w:r w:rsidRPr="002343A0">
        <w:t xml:space="preserve"> к сожалению муниципалитет не может закрыть дворы. Полномочия у муниципалитета отсутствуют. </w:t>
      </w:r>
    </w:p>
    <w:p w:rsidR="00834FF5" w:rsidRPr="002343A0" w:rsidRDefault="00834FF5" w:rsidP="00834FF5">
      <w:pPr>
        <w:ind w:firstLine="567"/>
      </w:pPr>
      <w:r w:rsidRPr="002343A0">
        <w:t>3</w:t>
      </w:r>
      <w:r w:rsidR="00D65A1C" w:rsidRPr="002343A0">
        <w:t>).</w:t>
      </w:r>
      <w:r w:rsidRPr="002343A0">
        <w:t xml:space="preserve"> Гуревич И.А. Прошу оборудовать контейнерную площадку </w:t>
      </w:r>
      <w:proofErr w:type="gramStart"/>
      <w:r w:rsidRPr="002343A0">
        <w:t>на</w:t>
      </w:r>
      <w:proofErr w:type="gramEnd"/>
      <w:r w:rsidRPr="002343A0">
        <w:t xml:space="preserve"> Коломенской ул. д. 3-5.</w:t>
      </w:r>
    </w:p>
    <w:p w:rsidR="00834FF5" w:rsidRPr="002343A0" w:rsidRDefault="00834FF5" w:rsidP="00D65A1C">
      <w:pPr>
        <w:ind w:firstLine="567"/>
      </w:pPr>
      <w:proofErr w:type="spellStart"/>
      <w:r w:rsidRPr="002343A0">
        <w:t>Небензя</w:t>
      </w:r>
      <w:proofErr w:type="spellEnd"/>
      <w:r w:rsidRPr="002343A0">
        <w:t xml:space="preserve"> П.Г. это полномочие было передано в Правительство Санкт-Петербурга. Правительством пока не определен компетентный орган</w:t>
      </w:r>
      <w:r w:rsidR="008528E6" w:rsidRPr="002343A0">
        <w:t xml:space="preserve"> (Администрации районов или Комитет по </w:t>
      </w:r>
      <w:proofErr w:type="spellStart"/>
      <w:r w:rsidR="008528E6" w:rsidRPr="002343A0">
        <w:t>благоустройсчтву</w:t>
      </w:r>
      <w:proofErr w:type="spellEnd"/>
      <w:r w:rsidR="008528E6" w:rsidRPr="002343A0">
        <w:t>)</w:t>
      </w:r>
      <w:r w:rsidR="00EB2712" w:rsidRPr="002343A0">
        <w:t xml:space="preserve">, который будет заниматься этим вопросом. </w:t>
      </w:r>
    </w:p>
    <w:p w:rsidR="00834FF5" w:rsidRPr="002343A0" w:rsidRDefault="00EB2712" w:rsidP="00EB2712">
      <w:pPr>
        <w:ind w:firstLine="567"/>
      </w:pPr>
      <w:r w:rsidRPr="002343A0">
        <w:t xml:space="preserve">4). Пашинова Г. А. В социальных сетях регулярно пишут о том, что проводится мало мероприятий и предоставляется меньше билетов в культурные организации, чем в других муниципалитетах. Прошу заложить </w:t>
      </w:r>
      <w:proofErr w:type="gramStart"/>
      <w:r w:rsidRPr="002343A0">
        <w:t>побольше</w:t>
      </w:r>
      <w:proofErr w:type="gramEnd"/>
      <w:r w:rsidRPr="002343A0">
        <w:t xml:space="preserve"> средств на организацию культурного досуга.</w:t>
      </w:r>
    </w:p>
    <w:p w:rsidR="00834FF5" w:rsidRPr="002343A0" w:rsidRDefault="00EB2712" w:rsidP="00D65A1C">
      <w:pPr>
        <w:ind w:firstLine="567"/>
      </w:pPr>
      <w:r w:rsidRPr="002343A0">
        <w:t xml:space="preserve">Тихоненко Д.В. мы учтем эти пожелания в процессе принятия бюджета </w:t>
      </w:r>
    </w:p>
    <w:p w:rsidR="00834FF5" w:rsidRPr="002343A0" w:rsidRDefault="00EB2712" w:rsidP="00EB2712">
      <w:pPr>
        <w:ind w:firstLine="567"/>
      </w:pPr>
      <w:proofErr w:type="spellStart"/>
      <w:r w:rsidRPr="002343A0">
        <w:t>Небензя</w:t>
      </w:r>
      <w:proofErr w:type="spellEnd"/>
      <w:r w:rsidRPr="002343A0">
        <w:t xml:space="preserve"> П.Г. в этом году мы получили субсидии</w:t>
      </w:r>
      <w:r w:rsidR="008528E6" w:rsidRPr="002343A0">
        <w:t xml:space="preserve"> на благоустройства в рамках проектов по соучаствующему проектированию</w:t>
      </w:r>
      <w:r w:rsidRPr="002343A0">
        <w:t>. Мы можем перераспределить бюджет</w:t>
      </w:r>
      <w:r w:rsidR="008528E6" w:rsidRPr="002343A0">
        <w:t>, увеличив расходы на культуру</w:t>
      </w:r>
      <w:r w:rsidRPr="002343A0">
        <w:t xml:space="preserve">. </w:t>
      </w:r>
    </w:p>
    <w:p w:rsidR="00D65A1C" w:rsidRPr="002343A0" w:rsidRDefault="00EB2712" w:rsidP="00D65A1C">
      <w:pPr>
        <w:ind w:firstLine="567"/>
      </w:pPr>
      <w:r w:rsidRPr="002343A0">
        <w:t xml:space="preserve">5). Жаворонков А.И. </w:t>
      </w:r>
      <w:r w:rsidR="00D65A1C" w:rsidRPr="002343A0">
        <w:t xml:space="preserve">Прошу внести в адресную программу ремонт </w:t>
      </w:r>
      <w:proofErr w:type="spellStart"/>
      <w:r w:rsidR="00D65A1C" w:rsidRPr="002343A0">
        <w:t>внутридворовой</w:t>
      </w:r>
      <w:proofErr w:type="spellEnd"/>
      <w:r w:rsidR="00D65A1C" w:rsidRPr="002343A0">
        <w:t xml:space="preserve"> территории дома № 20 по ул. Рубинштейна. </w:t>
      </w:r>
    </w:p>
    <w:p w:rsidR="00D65A1C" w:rsidRPr="002343A0" w:rsidRDefault="00EB2712" w:rsidP="00D65A1C">
      <w:pPr>
        <w:ind w:firstLine="567"/>
      </w:pPr>
      <w:proofErr w:type="spellStart"/>
      <w:r w:rsidRPr="002343A0">
        <w:t>Небензя</w:t>
      </w:r>
      <w:proofErr w:type="spellEnd"/>
      <w:r w:rsidRPr="002343A0">
        <w:t xml:space="preserve"> П.Г. мы учтем пожелания и рассмотрим возможность внести в адресную программу ремонт </w:t>
      </w:r>
      <w:proofErr w:type="spellStart"/>
      <w:r w:rsidRPr="002343A0">
        <w:t>внутридворовой</w:t>
      </w:r>
      <w:proofErr w:type="spellEnd"/>
      <w:r w:rsidRPr="002343A0">
        <w:t xml:space="preserve"> территории дома № 20 по ул. Рубинштейна. </w:t>
      </w:r>
    </w:p>
    <w:p w:rsidR="00D65A1C" w:rsidRPr="002343A0" w:rsidRDefault="0044768C" w:rsidP="0009642E">
      <w:pPr>
        <w:ind w:firstLine="0"/>
        <w:rPr>
          <w:highlight w:val="yellow"/>
        </w:rPr>
      </w:pPr>
      <w:r w:rsidRPr="002343A0">
        <w:t>Тихоненко Д.В.</w:t>
      </w:r>
      <w:r w:rsidR="008528E6" w:rsidRPr="002343A0">
        <w:t xml:space="preserve"> сотрудники муниципалитета осмотрят </w:t>
      </w:r>
      <w:proofErr w:type="spellStart"/>
      <w:r w:rsidR="008528E6" w:rsidRPr="002343A0">
        <w:t>внутридворов</w:t>
      </w:r>
      <w:r w:rsidR="00E71F74" w:rsidRPr="002343A0">
        <w:t>ую</w:t>
      </w:r>
      <w:proofErr w:type="spellEnd"/>
      <w:r w:rsidR="008528E6" w:rsidRPr="002343A0">
        <w:t xml:space="preserve"> территори</w:t>
      </w:r>
      <w:r w:rsidR="00E71F74" w:rsidRPr="002343A0">
        <w:t>ю</w:t>
      </w:r>
      <w:r w:rsidR="008528E6" w:rsidRPr="002343A0">
        <w:t xml:space="preserve"> дома № 20 по ул. Рубинштейна.</w:t>
      </w:r>
    </w:p>
    <w:p w:rsidR="008528E6" w:rsidRPr="0009642E" w:rsidRDefault="008528E6" w:rsidP="0009642E">
      <w:pPr>
        <w:ind w:firstLine="567"/>
        <w:rPr>
          <w:i/>
          <w:szCs w:val="24"/>
        </w:rPr>
      </w:pPr>
      <w:r w:rsidRPr="00221579">
        <w:rPr>
          <w:b/>
          <w:szCs w:val="24"/>
          <w:lang w:eastAsia="ru-RU"/>
        </w:rPr>
        <w:t>Председательствующ</w:t>
      </w:r>
      <w:r>
        <w:rPr>
          <w:b/>
          <w:szCs w:val="24"/>
          <w:lang w:eastAsia="ru-RU"/>
        </w:rPr>
        <w:t>ий</w:t>
      </w:r>
      <w:r>
        <w:rPr>
          <w:szCs w:val="24"/>
          <w:lang w:eastAsia="ru-RU"/>
        </w:rPr>
        <w:t xml:space="preserve"> </w:t>
      </w:r>
      <w:r w:rsidRPr="00221579">
        <w:rPr>
          <w:b/>
          <w:szCs w:val="24"/>
          <w:lang w:eastAsia="ru-RU"/>
        </w:rPr>
        <w:t xml:space="preserve">публичных слушаний </w:t>
      </w:r>
      <w:proofErr w:type="spellStart"/>
      <w:r w:rsidRPr="00DF087A">
        <w:rPr>
          <w:b/>
          <w:szCs w:val="24"/>
          <w:lang w:eastAsia="ru-RU"/>
        </w:rPr>
        <w:t>Небензя</w:t>
      </w:r>
      <w:proofErr w:type="spellEnd"/>
      <w:r w:rsidRPr="00DF087A">
        <w:rPr>
          <w:b/>
          <w:szCs w:val="24"/>
          <w:lang w:eastAsia="ru-RU"/>
        </w:rPr>
        <w:t xml:space="preserve"> П.Г.</w:t>
      </w:r>
      <w:r>
        <w:rPr>
          <w:b/>
          <w:szCs w:val="24"/>
          <w:lang w:eastAsia="ru-RU"/>
        </w:rPr>
        <w:t xml:space="preserve"> дает разъяснения: </w:t>
      </w:r>
      <w:r w:rsidRPr="0009642E">
        <w:rPr>
          <w:i/>
          <w:szCs w:val="24"/>
          <w:lang w:eastAsia="ru-RU"/>
        </w:rPr>
        <w:t xml:space="preserve">согласно </w:t>
      </w:r>
      <w:r w:rsidRPr="0009642E">
        <w:rPr>
          <w:i/>
        </w:rPr>
        <w:t xml:space="preserve">Положению «О бюджетном процессе в </w:t>
      </w:r>
      <w:r w:rsidRPr="0009642E">
        <w:rPr>
          <w:i/>
          <w:szCs w:val="24"/>
        </w:rPr>
        <w:t xml:space="preserve">МО </w:t>
      </w:r>
      <w:proofErr w:type="spellStart"/>
      <w:proofErr w:type="gramStart"/>
      <w:r w:rsidRPr="0009642E">
        <w:rPr>
          <w:i/>
          <w:szCs w:val="24"/>
        </w:rPr>
        <w:t>МО</w:t>
      </w:r>
      <w:proofErr w:type="spellEnd"/>
      <w:proofErr w:type="gramEnd"/>
      <w:r w:rsidRPr="0009642E">
        <w:rPr>
          <w:i/>
          <w:szCs w:val="24"/>
        </w:rPr>
        <w:t xml:space="preserve"> Владимирский округ»</w:t>
      </w:r>
      <w:r w:rsidR="00592148" w:rsidRPr="0009642E">
        <w:rPr>
          <w:i/>
          <w:szCs w:val="24"/>
        </w:rPr>
        <w:t xml:space="preserve"> - п</w:t>
      </w:r>
      <w:r w:rsidR="00592148" w:rsidRPr="0009642E">
        <w:rPr>
          <w:i/>
        </w:rPr>
        <w:t xml:space="preserve">одаваемые поправки должны обеспечивать сохранение сбалансированности проекта местного бюджета. Если в соответствии с поправкой предлагается увеличить (уменьшить) бюджетные ассигнования по некоторым статьям, то в этой же поправке должно быть </w:t>
      </w:r>
      <w:proofErr w:type="gramStart"/>
      <w:r w:rsidR="00592148" w:rsidRPr="0009642E">
        <w:rPr>
          <w:i/>
        </w:rPr>
        <w:t>предложено</w:t>
      </w:r>
      <w:proofErr w:type="gramEnd"/>
      <w:r w:rsidR="00592148" w:rsidRPr="0009642E">
        <w:rPr>
          <w:i/>
        </w:rPr>
        <w:t xml:space="preserve"> сократить (увеличить) бюджетные ассигнования по другим статьям. </w:t>
      </w:r>
      <w:r w:rsidR="00592148" w:rsidRPr="0009642E">
        <w:rPr>
          <w:i/>
          <w:szCs w:val="24"/>
          <w:lang w:eastAsia="ru-RU"/>
        </w:rPr>
        <w:t xml:space="preserve">Поданные жителями поправки не соответствуют Положению </w:t>
      </w:r>
      <w:r w:rsidR="00592148" w:rsidRPr="0009642E">
        <w:rPr>
          <w:i/>
        </w:rPr>
        <w:t xml:space="preserve">«О бюджетном процессе в </w:t>
      </w:r>
      <w:r w:rsidR="00592148" w:rsidRPr="0009642E">
        <w:rPr>
          <w:i/>
          <w:szCs w:val="24"/>
        </w:rPr>
        <w:t xml:space="preserve">МО </w:t>
      </w:r>
      <w:proofErr w:type="spellStart"/>
      <w:proofErr w:type="gramStart"/>
      <w:r w:rsidR="00592148" w:rsidRPr="0009642E">
        <w:rPr>
          <w:i/>
          <w:szCs w:val="24"/>
        </w:rPr>
        <w:t>МО</w:t>
      </w:r>
      <w:proofErr w:type="spellEnd"/>
      <w:proofErr w:type="gramEnd"/>
      <w:r w:rsidR="00592148" w:rsidRPr="0009642E">
        <w:rPr>
          <w:i/>
          <w:szCs w:val="24"/>
        </w:rPr>
        <w:t xml:space="preserve"> Владимирский округ» и не могут быть </w:t>
      </w:r>
      <w:r w:rsidR="0009642E" w:rsidRPr="0009642E">
        <w:rPr>
          <w:i/>
          <w:szCs w:val="24"/>
        </w:rPr>
        <w:t xml:space="preserve">направлены для </w:t>
      </w:r>
      <w:r w:rsidR="0009642E" w:rsidRPr="0009642E">
        <w:rPr>
          <w:i/>
        </w:rPr>
        <w:t xml:space="preserve">рассмотрения проекта решения о местном бюджете во втором чтении Муниципальный Совет, </w:t>
      </w:r>
      <w:r w:rsidR="00592148" w:rsidRPr="0009642E">
        <w:rPr>
          <w:i/>
          <w:szCs w:val="24"/>
        </w:rPr>
        <w:t xml:space="preserve">однако будут учтены для корректировки бюджета и </w:t>
      </w:r>
      <w:r w:rsidR="00592148" w:rsidRPr="0009642E">
        <w:rPr>
          <w:i/>
          <w:szCs w:val="24"/>
        </w:rPr>
        <w:lastRenderedPageBreak/>
        <w:t xml:space="preserve">разработки муниципальных и ведомственных программ </w:t>
      </w:r>
      <w:r w:rsidR="00592148" w:rsidRPr="0009642E">
        <w:rPr>
          <w:i/>
        </w:rPr>
        <w:t xml:space="preserve">на 2023 год и на плановый период 2024 и 2025 годов. </w:t>
      </w:r>
    </w:p>
    <w:p w:rsidR="00BB33CF" w:rsidRPr="00DE7CCB" w:rsidRDefault="00BB33CF" w:rsidP="00C52E62">
      <w:pPr>
        <w:ind w:firstLine="567"/>
        <w:rPr>
          <w:u w:val="single"/>
        </w:rPr>
      </w:pPr>
      <w:r w:rsidRPr="00DE7CCB">
        <w:rPr>
          <w:b/>
          <w:szCs w:val="24"/>
          <w:u w:val="single"/>
          <w:lang w:eastAsia="ru-RU"/>
        </w:rPr>
        <w:t xml:space="preserve">Слушали: по вопросу № </w:t>
      </w:r>
      <w:r w:rsidR="000F3616">
        <w:rPr>
          <w:b/>
          <w:u w:val="single"/>
        </w:rPr>
        <w:t>3</w:t>
      </w:r>
    </w:p>
    <w:p w:rsidR="00CD6790" w:rsidRDefault="00DA0CBF" w:rsidP="00B03499">
      <w:pPr>
        <w:ind w:firstLine="567"/>
      </w:pPr>
      <w:r w:rsidRPr="00CD6790">
        <w:rPr>
          <w:szCs w:val="24"/>
          <w:lang w:eastAsia="ru-RU"/>
        </w:rPr>
        <w:t xml:space="preserve">Председательствующий публичных слушаний </w:t>
      </w:r>
      <w:proofErr w:type="spellStart"/>
      <w:r w:rsidR="00DF087A" w:rsidRPr="00CD6790">
        <w:rPr>
          <w:szCs w:val="24"/>
          <w:lang w:eastAsia="ru-RU"/>
        </w:rPr>
        <w:t>Небензя</w:t>
      </w:r>
      <w:proofErr w:type="spellEnd"/>
      <w:r w:rsidR="00DF087A" w:rsidRPr="00CD6790">
        <w:rPr>
          <w:szCs w:val="24"/>
          <w:lang w:eastAsia="ru-RU"/>
        </w:rPr>
        <w:t xml:space="preserve"> П.Г. </w:t>
      </w:r>
      <w:r w:rsidR="00BC0D60" w:rsidRPr="00CD6790">
        <w:t xml:space="preserve">предложил </w:t>
      </w:r>
      <w:r w:rsidR="00EC6E96" w:rsidRPr="00CD6790">
        <w:t xml:space="preserve">участникам выслушать </w:t>
      </w:r>
      <w:r w:rsidR="007B12CE" w:rsidRPr="00CD6790">
        <w:t xml:space="preserve">поступившее </w:t>
      </w:r>
      <w:r w:rsidR="00242AC1" w:rsidRPr="00CD6790">
        <w:t xml:space="preserve">предложение </w:t>
      </w:r>
      <w:r w:rsidR="00CD6790" w:rsidRPr="00CD6790">
        <w:t>от жителей поправок к проекту Решения «О бюджете внутригородского муниципального образования Санкт-Петербурга муниципальный округ Владимирский округ на 2023 год и на плановый период 2024 и 2025 годов»</w:t>
      </w:r>
      <w:r w:rsidR="008528E6">
        <w:t>, которые были направлены на электронную почту муниципалитета</w:t>
      </w:r>
      <w:r w:rsidR="00CD6790" w:rsidRPr="00CD6790">
        <w:t>.</w:t>
      </w:r>
    </w:p>
    <w:p w:rsidR="0044768C" w:rsidRDefault="008528E6" w:rsidP="00C52E62">
      <w:pPr>
        <w:ind w:firstLine="567"/>
      </w:pPr>
      <w:r>
        <w:t xml:space="preserve">1. </w:t>
      </w:r>
      <w:r w:rsidR="0044768C">
        <w:t xml:space="preserve">Татьяна </w:t>
      </w:r>
      <w:proofErr w:type="spellStart"/>
      <w:r w:rsidR="0044768C">
        <w:t>Павлинова</w:t>
      </w:r>
      <w:proofErr w:type="spellEnd"/>
      <w:r w:rsidR="0044768C">
        <w:t xml:space="preserve">. </w:t>
      </w:r>
      <w:r w:rsidR="0044768C" w:rsidRPr="0044768C">
        <w:t xml:space="preserve">Прошу установить вазоны на </w:t>
      </w:r>
      <w:proofErr w:type="spellStart"/>
      <w:r w:rsidR="0044768C" w:rsidRPr="0044768C">
        <w:t>внутридворовой</w:t>
      </w:r>
      <w:proofErr w:type="spellEnd"/>
      <w:r w:rsidR="0044768C" w:rsidRPr="0044768C">
        <w:t xml:space="preserve"> территории по адресу ул. Марата д. 50.</w:t>
      </w:r>
    </w:p>
    <w:p w:rsidR="00CD6790" w:rsidRPr="002343A0" w:rsidRDefault="0044768C" w:rsidP="00592148">
      <w:pPr>
        <w:ind w:firstLine="567"/>
      </w:pPr>
      <w:proofErr w:type="spellStart"/>
      <w:r w:rsidRPr="002343A0">
        <w:t>Небензя</w:t>
      </w:r>
      <w:proofErr w:type="spellEnd"/>
      <w:r w:rsidRPr="002343A0">
        <w:t xml:space="preserve"> П.Г.</w:t>
      </w:r>
      <w:r w:rsidR="00592148" w:rsidRPr="002343A0">
        <w:t xml:space="preserve"> Установка вазонов запланирована в адресной программе на 2023 год. </w:t>
      </w:r>
    </w:p>
    <w:p w:rsidR="00EB2712" w:rsidRDefault="008528E6" w:rsidP="00EB2712">
      <w:pPr>
        <w:ind w:firstLine="567"/>
      </w:pPr>
      <w:r>
        <w:t xml:space="preserve">2. </w:t>
      </w:r>
      <w:r w:rsidR="00EB2712">
        <w:t>К нам поступило обращение от Михайловой Н.В., сын которой учится в школе на территории округа, с просьбой предусмотреть подарки ко Дню знаний не только для первоклассников, но и для учащихся второго класса, так как в этом году подарки были полезные и помогли сэкономить родителям в непростые времена.</w:t>
      </w:r>
    </w:p>
    <w:p w:rsidR="0044768C" w:rsidRPr="002343A0" w:rsidRDefault="0044768C" w:rsidP="00592148">
      <w:pPr>
        <w:ind w:firstLine="567"/>
      </w:pPr>
      <w:r w:rsidRPr="002343A0">
        <w:t xml:space="preserve">Тихоненко Д.В. </w:t>
      </w:r>
      <w:r w:rsidR="00592148" w:rsidRPr="002343A0">
        <w:t>мы учтем эти пожелания в процессе принятия бюджета.</w:t>
      </w:r>
    </w:p>
    <w:p w:rsidR="00CD6790" w:rsidRDefault="008528E6" w:rsidP="00EB2712">
      <w:pPr>
        <w:ind w:firstLine="567"/>
      </w:pPr>
      <w:r>
        <w:t xml:space="preserve">3. </w:t>
      </w:r>
      <w:r w:rsidR="00EB2712">
        <w:t>От родителей, дети которых посещают детский сад № 19, поступило предложение приобрести светоотражатели для маленьких жителей округа.</w:t>
      </w:r>
    </w:p>
    <w:p w:rsidR="00592148" w:rsidRPr="002343A0" w:rsidRDefault="0044768C" w:rsidP="00B03499">
      <w:pPr>
        <w:ind w:firstLine="567"/>
      </w:pPr>
      <w:proofErr w:type="spellStart"/>
      <w:r w:rsidRPr="002343A0">
        <w:t>Небензя</w:t>
      </w:r>
      <w:proofErr w:type="spellEnd"/>
      <w:r w:rsidRPr="002343A0">
        <w:t xml:space="preserve"> П.Г. Мы продолжим эту программу. </w:t>
      </w:r>
      <w:r w:rsidR="00592148" w:rsidRPr="002343A0">
        <w:t xml:space="preserve">Мы можем перераспределить бюджет, увеличив расходы по данному вопросу. </w:t>
      </w:r>
    </w:p>
    <w:p w:rsidR="0009642E" w:rsidRPr="0009642E" w:rsidRDefault="00592148" w:rsidP="0009642E">
      <w:pPr>
        <w:ind w:firstLine="567"/>
        <w:rPr>
          <w:i/>
          <w:szCs w:val="24"/>
        </w:rPr>
      </w:pPr>
      <w:r w:rsidRPr="00221579">
        <w:rPr>
          <w:b/>
          <w:szCs w:val="24"/>
          <w:lang w:eastAsia="ru-RU"/>
        </w:rPr>
        <w:t>Председательствующ</w:t>
      </w:r>
      <w:r>
        <w:rPr>
          <w:b/>
          <w:szCs w:val="24"/>
          <w:lang w:eastAsia="ru-RU"/>
        </w:rPr>
        <w:t>ий</w:t>
      </w:r>
      <w:r>
        <w:rPr>
          <w:szCs w:val="24"/>
          <w:lang w:eastAsia="ru-RU"/>
        </w:rPr>
        <w:t xml:space="preserve"> </w:t>
      </w:r>
      <w:r w:rsidRPr="00221579">
        <w:rPr>
          <w:b/>
          <w:szCs w:val="24"/>
          <w:lang w:eastAsia="ru-RU"/>
        </w:rPr>
        <w:t xml:space="preserve">публичных слушаний </w:t>
      </w:r>
      <w:proofErr w:type="spellStart"/>
      <w:r w:rsidRPr="00DF087A">
        <w:rPr>
          <w:b/>
          <w:szCs w:val="24"/>
          <w:lang w:eastAsia="ru-RU"/>
        </w:rPr>
        <w:t>Небензя</w:t>
      </w:r>
      <w:proofErr w:type="spellEnd"/>
      <w:r w:rsidRPr="00DF087A">
        <w:rPr>
          <w:b/>
          <w:szCs w:val="24"/>
          <w:lang w:eastAsia="ru-RU"/>
        </w:rPr>
        <w:t xml:space="preserve"> П.Г.</w:t>
      </w:r>
      <w:r>
        <w:rPr>
          <w:b/>
          <w:szCs w:val="24"/>
          <w:lang w:eastAsia="ru-RU"/>
        </w:rPr>
        <w:t xml:space="preserve"> дает разъяснения: </w:t>
      </w:r>
      <w:r w:rsidRPr="00592148">
        <w:rPr>
          <w:i/>
          <w:szCs w:val="24"/>
          <w:lang w:eastAsia="ru-RU"/>
        </w:rPr>
        <w:t xml:space="preserve">поданные жителями поправки не соответствуют Положению </w:t>
      </w:r>
      <w:r w:rsidRPr="00592148">
        <w:rPr>
          <w:i/>
        </w:rPr>
        <w:t xml:space="preserve">«О бюджетном процессе в </w:t>
      </w:r>
      <w:r w:rsidRPr="00592148">
        <w:rPr>
          <w:i/>
          <w:szCs w:val="24"/>
        </w:rPr>
        <w:t xml:space="preserve">МО </w:t>
      </w:r>
      <w:proofErr w:type="spellStart"/>
      <w:proofErr w:type="gramStart"/>
      <w:r w:rsidRPr="00592148">
        <w:rPr>
          <w:i/>
          <w:szCs w:val="24"/>
        </w:rPr>
        <w:t>МО</w:t>
      </w:r>
      <w:proofErr w:type="spellEnd"/>
      <w:proofErr w:type="gramEnd"/>
      <w:r w:rsidRPr="00592148">
        <w:rPr>
          <w:i/>
          <w:szCs w:val="24"/>
        </w:rPr>
        <w:t xml:space="preserve"> Владимирский округ» и </w:t>
      </w:r>
      <w:r w:rsidR="0009642E" w:rsidRPr="0009642E">
        <w:rPr>
          <w:i/>
          <w:szCs w:val="24"/>
        </w:rPr>
        <w:t xml:space="preserve">не могут быть направлены для </w:t>
      </w:r>
      <w:r w:rsidR="0009642E" w:rsidRPr="0009642E">
        <w:rPr>
          <w:i/>
        </w:rPr>
        <w:t xml:space="preserve">рассмотрения проекта решения о местном бюджете во втором чтении Муниципальный Совет, </w:t>
      </w:r>
      <w:r w:rsidR="0009642E" w:rsidRPr="0009642E">
        <w:rPr>
          <w:i/>
          <w:szCs w:val="24"/>
        </w:rPr>
        <w:t xml:space="preserve">однако будут учтены для корректировки бюджета и разработки муниципальных и ведомственных программ </w:t>
      </w:r>
      <w:r w:rsidR="0009642E" w:rsidRPr="0009642E">
        <w:rPr>
          <w:i/>
        </w:rPr>
        <w:t xml:space="preserve">на 2023 год и на плановый период 2024 и 2025 годов. </w:t>
      </w:r>
    </w:p>
    <w:p w:rsidR="000D79B0" w:rsidRPr="00C52E62" w:rsidRDefault="000D79B0" w:rsidP="00C52E62">
      <w:pPr>
        <w:ind w:firstLine="567"/>
        <w:rPr>
          <w:b/>
          <w:szCs w:val="24"/>
          <w:lang w:eastAsia="ru-RU"/>
        </w:rPr>
      </w:pPr>
      <w:r w:rsidRPr="00C52E62">
        <w:rPr>
          <w:b/>
          <w:szCs w:val="24"/>
          <w:lang w:eastAsia="ru-RU"/>
        </w:rPr>
        <w:t xml:space="preserve">ПОДВЕДЕНИЕ ИТОГОВ: </w:t>
      </w:r>
    </w:p>
    <w:p w:rsidR="00C52E62" w:rsidRPr="004F27C9" w:rsidRDefault="00522522" w:rsidP="004F27C9">
      <w:pPr>
        <w:ind w:firstLine="567"/>
        <w:rPr>
          <w:b/>
        </w:rPr>
      </w:pPr>
      <w:r w:rsidRPr="00C52E62">
        <w:rPr>
          <w:b/>
          <w:szCs w:val="24"/>
          <w:lang w:eastAsia="ru-RU"/>
        </w:rPr>
        <w:t xml:space="preserve">Председательствующий публичных слушаний </w:t>
      </w:r>
      <w:proofErr w:type="spellStart"/>
      <w:r w:rsidR="00DF087A" w:rsidRPr="00DF087A">
        <w:rPr>
          <w:b/>
          <w:szCs w:val="24"/>
          <w:lang w:eastAsia="ru-RU"/>
        </w:rPr>
        <w:t>Небензя</w:t>
      </w:r>
      <w:proofErr w:type="spellEnd"/>
      <w:r w:rsidR="00DF087A" w:rsidRPr="00DF087A">
        <w:rPr>
          <w:b/>
          <w:szCs w:val="24"/>
          <w:lang w:eastAsia="ru-RU"/>
        </w:rPr>
        <w:t xml:space="preserve"> П.Г. </w:t>
      </w:r>
      <w:r w:rsidR="000D79B0" w:rsidRPr="00C52E62">
        <w:rPr>
          <w:b/>
        </w:rPr>
        <w:t xml:space="preserve">предложил участникам проголосовать. </w:t>
      </w:r>
    </w:p>
    <w:p w:rsidR="00985749" w:rsidRPr="00985749" w:rsidRDefault="00985749" w:rsidP="00C52E62">
      <w:pPr>
        <w:ind w:firstLine="567"/>
        <w:rPr>
          <w:b/>
        </w:rPr>
      </w:pPr>
      <w:r w:rsidRPr="00046F81">
        <w:rPr>
          <w:b/>
          <w:bCs/>
          <w:szCs w:val="24"/>
        </w:rPr>
        <w:t xml:space="preserve">ПРЕДЛОЖИЛИ: </w:t>
      </w:r>
      <w:r w:rsidRPr="00985749">
        <w:rPr>
          <w:bCs/>
          <w:szCs w:val="24"/>
        </w:rPr>
        <w:t xml:space="preserve">признать состоявшимися </w:t>
      </w:r>
      <w:r w:rsidRPr="00985749">
        <w:t>публичные слушания по проекту</w:t>
      </w:r>
      <w:r w:rsidRPr="00985749">
        <w:rPr>
          <w:szCs w:val="24"/>
        </w:rPr>
        <w:t xml:space="preserve"> «О бюджете внутригородского муниципального образования Санкт-Петербурга муниципальный </w:t>
      </w:r>
      <w:r w:rsidR="00102D8F">
        <w:rPr>
          <w:szCs w:val="24"/>
        </w:rPr>
        <w:t>округ Владимирский округ на 2023</w:t>
      </w:r>
      <w:r w:rsidRPr="00985749">
        <w:rPr>
          <w:szCs w:val="24"/>
        </w:rPr>
        <w:t xml:space="preserve"> год</w:t>
      </w:r>
      <w:r w:rsidR="00AF4274" w:rsidRPr="00AF4274">
        <w:t xml:space="preserve"> </w:t>
      </w:r>
      <w:r w:rsidR="00AF4274" w:rsidRPr="00AF4274">
        <w:rPr>
          <w:szCs w:val="24"/>
        </w:rPr>
        <w:t>и на плановый период 2024 и 2025 годов</w:t>
      </w:r>
      <w:r w:rsidRPr="00985749">
        <w:rPr>
          <w:szCs w:val="24"/>
        </w:rPr>
        <w:t>»</w:t>
      </w:r>
      <w:r w:rsidR="00AF4274">
        <w:rPr>
          <w:szCs w:val="24"/>
        </w:rPr>
        <w:t xml:space="preserve">. </w:t>
      </w:r>
    </w:p>
    <w:p w:rsidR="002A0B7E" w:rsidRPr="00B03499" w:rsidRDefault="00985749" w:rsidP="00B03499">
      <w:pPr>
        <w:ind w:firstLine="567"/>
        <w:rPr>
          <w:szCs w:val="24"/>
        </w:rPr>
      </w:pPr>
      <w:r w:rsidRPr="00046F81">
        <w:rPr>
          <w:b/>
          <w:bCs/>
          <w:szCs w:val="24"/>
        </w:rPr>
        <w:t xml:space="preserve">ГОЛОСОВАЛИ: </w:t>
      </w:r>
      <w:r>
        <w:rPr>
          <w:szCs w:val="24"/>
        </w:rPr>
        <w:t xml:space="preserve">за — единогласно, против — 0, </w:t>
      </w:r>
      <w:r w:rsidRPr="00046F81">
        <w:rPr>
          <w:szCs w:val="24"/>
        </w:rPr>
        <w:t>воздержалис</w:t>
      </w:r>
      <w:r>
        <w:rPr>
          <w:szCs w:val="24"/>
        </w:rPr>
        <w:t>ь — 0</w:t>
      </w:r>
    </w:p>
    <w:p w:rsidR="002A0B7E" w:rsidRDefault="00BC0D60" w:rsidP="004F27C9">
      <w:pPr>
        <w:ind w:firstLine="567"/>
        <w:rPr>
          <w:b/>
        </w:rPr>
      </w:pPr>
      <w:r w:rsidRPr="00BC0D60">
        <w:rPr>
          <w:b/>
        </w:rPr>
        <w:t>РЕШИЛИ:</w:t>
      </w:r>
    </w:p>
    <w:p w:rsidR="00985749" w:rsidRPr="00D65A1C" w:rsidRDefault="002A0B7E" w:rsidP="004F27C9">
      <w:pPr>
        <w:ind w:firstLine="567"/>
        <w:rPr>
          <w:b/>
        </w:rPr>
      </w:pPr>
      <w:r w:rsidRPr="00D65A1C">
        <w:rPr>
          <w:b/>
        </w:rPr>
        <w:t>1.Публичные слушания по проекту</w:t>
      </w:r>
      <w:r w:rsidRPr="00D65A1C">
        <w:rPr>
          <w:b/>
          <w:szCs w:val="24"/>
        </w:rPr>
        <w:t xml:space="preserve"> «О бюджете внутригородского муниципального образования Санкт-Петербурга муниципальный </w:t>
      </w:r>
      <w:r w:rsidR="00102D8F" w:rsidRPr="00D65A1C">
        <w:rPr>
          <w:b/>
          <w:szCs w:val="24"/>
        </w:rPr>
        <w:t>округ Владимирский округ на 2023</w:t>
      </w:r>
      <w:r w:rsidRPr="00D65A1C">
        <w:rPr>
          <w:b/>
          <w:szCs w:val="24"/>
        </w:rPr>
        <w:t xml:space="preserve"> год</w:t>
      </w:r>
      <w:r w:rsidR="00D65A1C" w:rsidRPr="00D65A1C">
        <w:rPr>
          <w:b/>
        </w:rPr>
        <w:t xml:space="preserve"> и на плановый период 2024 и 2025 годов</w:t>
      </w:r>
      <w:r w:rsidRPr="00D65A1C">
        <w:rPr>
          <w:b/>
          <w:szCs w:val="24"/>
        </w:rPr>
        <w:t xml:space="preserve">», считать состоявшимися. </w:t>
      </w:r>
    </w:p>
    <w:p w:rsidR="002A0B7E" w:rsidRPr="00D65A1C" w:rsidRDefault="002A0B7E" w:rsidP="00C52E62">
      <w:pPr>
        <w:ind w:firstLine="567"/>
        <w:rPr>
          <w:b/>
        </w:rPr>
      </w:pPr>
      <w:r w:rsidRPr="00D65A1C">
        <w:rPr>
          <w:b/>
        </w:rPr>
        <w:t xml:space="preserve">2. </w:t>
      </w:r>
      <w:r w:rsidR="00BC0D60" w:rsidRPr="00D65A1C">
        <w:rPr>
          <w:b/>
        </w:rPr>
        <w:t>Одобрить проект решен</w:t>
      </w:r>
      <w:r w:rsidRPr="00D65A1C">
        <w:rPr>
          <w:b/>
        </w:rPr>
        <w:t xml:space="preserve">ия Муниципального Совета МО </w:t>
      </w:r>
      <w:proofErr w:type="spellStart"/>
      <w:proofErr w:type="gramStart"/>
      <w:r w:rsidRPr="00D65A1C">
        <w:rPr>
          <w:b/>
        </w:rPr>
        <w:t>МО</w:t>
      </w:r>
      <w:proofErr w:type="spellEnd"/>
      <w:proofErr w:type="gramEnd"/>
      <w:r w:rsidRPr="00D65A1C">
        <w:rPr>
          <w:b/>
        </w:rPr>
        <w:t xml:space="preserve"> Владимирский округ </w:t>
      </w:r>
      <w:r w:rsidR="00BC0D60" w:rsidRPr="00D65A1C">
        <w:rPr>
          <w:b/>
        </w:rPr>
        <w:t xml:space="preserve">«О бюджете внутригородского муниципального образования Санкт-Петербурга муниципальный округ </w:t>
      </w:r>
      <w:r w:rsidR="00102D8F" w:rsidRPr="00D65A1C">
        <w:rPr>
          <w:b/>
        </w:rPr>
        <w:t>Владимирский округ на 2023</w:t>
      </w:r>
      <w:r w:rsidR="00BC0D60" w:rsidRPr="00D65A1C">
        <w:rPr>
          <w:b/>
        </w:rPr>
        <w:t xml:space="preserve"> год</w:t>
      </w:r>
      <w:r w:rsidR="00D65A1C" w:rsidRPr="00D65A1C">
        <w:rPr>
          <w:b/>
        </w:rPr>
        <w:t xml:space="preserve"> и на плановый период 2024 и 2025 годов</w:t>
      </w:r>
      <w:r w:rsidR="00BC0D60" w:rsidRPr="00D65A1C">
        <w:rPr>
          <w:b/>
        </w:rPr>
        <w:t>»</w:t>
      </w:r>
      <w:r w:rsidR="00DF087A" w:rsidRPr="00D65A1C">
        <w:rPr>
          <w:b/>
        </w:rPr>
        <w:t xml:space="preserve">. </w:t>
      </w:r>
    </w:p>
    <w:p w:rsidR="002A0B7E" w:rsidRDefault="002A0B7E" w:rsidP="00C52E62">
      <w:pPr>
        <w:ind w:firstLine="0"/>
        <w:rPr>
          <w:b/>
        </w:rPr>
      </w:pPr>
    </w:p>
    <w:p w:rsidR="00F3450C" w:rsidRDefault="00985749" w:rsidP="00525670">
      <w:pPr>
        <w:ind w:firstLine="0"/>
        <w:rPr>
          <w:szCs w:val="24"/>
          <w:lang w:eastAsia="ru-RU"/>
        </w:rPr>
      </w:pPr>
      <w:r w:rsidRPr="000D79B0">
        <w:rPr>
          <w:szCs w:val="24"/>
          <w:lang w:eastAsia="ru-RU"/>
        </w:rPr>
        <w:t>Дата оформ</w:t>
      </w:r>
      <w:r w:rsidR="00D65A1C">
        <w:rPr>
          <w:szCs w:val="24"/>
          <w:lang w:eastAsia="ru-RU"/>
        </w:rPr>
        <w:t>ления протокола: 28</w:t>
      </w:r>
      <w:r w:rsidR="00102D8F">
        <w:rPr>
          <w:szCs w:val="24"/>
          <w:lang w:eastAsia="ru-RU"/>
        </w:rPr>
        <w:t xml:space="preserve"> ноября 2022</w:t>
      </w:r>
      <w:r w:rsidRPr="000D79B0">
        <w:rPr>
          <w:szCs w:val="24"/>
          <w:lang w:eastAsia="ru-RU"/>
        </w:rPr>
        <w:t xml:space="preserve"> года.</w:t>
      </w:r>
    </w:p>
    <w:p w:rsidR="002A0B7E" w:rsidRDefault="002A0B7E" w:rsidP="00525670">
      <w:pPr>
        <w:ind w:firstLine="0"/>
      </w:pPr>
    </w:p>
    <w:p w:rsidR="002A0B7E" w:rsidRPr="002A0B7E" w:rsidRDefault="002A0B7E" w:rsidP="002A0B7E">
      <w:pPr>
        <w:suppressAutoHyphens w:val="0"/>
        <w:autoSpaceDE w:val="0"/>
        <w:autoSpaceDN w:val="0"/>
        <w:adjustRightInd w:val="0"/>
        <w:ind w:firstLine="0"/>
        <w:jc w:val="left"/>
        <w:rPr>
          <w:b/>
          <w:szCs w:val="24"/>
          <w:u w:val="single"/>
          <w:lang w:eastAsia="ru-RU"/>
        </w:rPr>
      </w:pPr>
      <w:r w:rsidRPr="002A0B7E">
        <w:rPr>
          <w:b/>
          <w:szCs w:val="24"/>
          <w:u w:val="single"/>
          <w:lang w:eastAsia="ru-RU"/>
        </w:rPr>
        <w:t>Председательствующий публичных слушаний:</w:t>
      </w:r>
    </w:p>
    <w:p w:rsidR="002A0B7E" w:rsidRPr="002A0B7E" w:rsidRDefault="002A0B7E" w:rsidP="00102D8F">
      <w:pPr>
        <w:suppressAutoHyphens w:val="0"/>
        <w:autoSpaceDE w:val="0"/>
        <w:autoSpaceDN w:val="0"/>
        <w:adjustRightInd w:val="0"/>
        <w:ind w:firstLine="0"/>
        <w:rPr>
          <w:b/>
        </w:rPr>
      </w:pPr>
      <w:r w:rsidRPr="002A0B7E">
        <w:rPr>
          <w:b/>
          <w:bCs/>
          <w:szCs w:val="24"/>
        </w:rPr>
        <w:t xml:space="preserve">Глава </w:t>
      </w:r>
      <w:r w:rsidR="00DF087A">
        <w:rPr>
          <w:b/>
          <w:bCs/>
          <w:szCs w:val="24"/>
        </w:rPr>
        <w:t xml:space="preserve">Местной Администрации </w:t>
      </w:r>
      <w:r w:rsidR="00102D8F">
        <w:rPr>
          <w:b/>
          <w:bCs/>
          <w:szCs w:val="24"/>
        </w:rPr>
        <w:t xml:space="preserve">                                                    </w:t>
      </w:r>
      <w:r w:rsidR="001C3F61">
        <w:rPr>
          <w:b/>
          <w:bCs/>
          <w:szCs w:val="24"/>
        </w:rPr>
        <w:t xml:space="preserve">           </w:t>
      </w:r>
      <w:r w:rsidR="00D65A1C">
        <w:rPr>
          <w:b/>
          <w:bCs/>
          <w:szCs w:val="24"/>
        </w:rPr>
        <w:t xml:space="preserve">      </w:t>
      </w:r>
      <w:r w:rsidR="00DF087A">
        <w:rPr>
          <w:b/>
          <w:bCs/>
          <w:szCs w:val="24"/>
        </w:rPr>
        <w:t xml:space="preserve">  </w:t>
      </w:r>
      <w:r w:rsidR="001C3F61">
        <w:rPr>
          <w:b/>
          <w:bCs/>
          <w:szCs w:val="24"/>
        </w:rPr>
        <w:t xml:space="preserve"> </w:t>
      </w:r>
      <w:r w:rsidR="00DF087A">
        <w:rPr>
          <w:b/>
          <w:bCs/>
          <w:szCs w:val="24"/>
        </w:rPr>
        <w:t xml:space="preserve">       </w:t>
      </w:r>
      <w:proofErr w:type="spellStart"/>
      <w:r w:rsidR="00DF087A">
        <w:rPr>
          <w:b/>
          <w:bCs/>
          <w:szCs w:val="24"/>
        </w:rPr>
        <w:t>Небензя</w:t>
      </w:r>
      <w:proofErr w:type="spellEnd"/>
      <w:r w:rsidR="00DF087A">
        <w:rPr>
          <w:b/>
          <w:bCs/>
          <w:szCs w:val="24"/>
        </w:rPr>
        <w:t xml:space="preserve"> П.Г. </w:t>
      </w:r>
    </w:p>
    <w:p w:rsidR="002A0B7E" w:rsidRDefault="00D65A1C" w:rsidP="00525670">
      <w:pPr>
        <w:ind w:firstLine="0"/>
        <w:rPr>
          <w:b/>
        </w:rPr>
      </w:pPr>
      <w:r w:rsidRPr="00D65A1C">
        <w:rPr>
          <w:b/>
        </w:rPr>
        <w:t xml:space="preserve">МО </w:t>
      </w:r>
      <w:proofErr w:type="spellStart"/>
      <w:proofErr w:type="gramStart"/>
      <w:r w:rsidRPr="00D65A1C">
        <w:rPr>
          <w:b/>
        </w:rPr>
        <w:t>МО</w:t>
      </w:r>
      <w:proofErr w:type="spellEnd"/>
      <w:proofErr w:type="gramEnd"/>
      <w:r w:rsidRPr="00D65A1C">
        <w:rPr>
          <w:b/>
        </w:rPr>
        <w:t xml:space="preserve"> Владимирский округ</w:t>
      </w:r>
    </w:p>
    <w:p w:rsidR="00D65A1C" w:rsidRPr="002A0B7E" w:rsidRDefault="00D65A1C" w:rsidP="00525670">
      <w:pPr>
        <w:ind w:firstLine="0"/>
        <w:rPr>
          <w:b/>
        </w:rPr>
      </w:pPr>
    </w:p>
    <w:p w:rsidR="002A0B7E" w:rsidRPr="002A0B7E" w:rsidRDefault="002A0B7E" w:rsidP="002A0B7E">
      <w:pPr>
        <w:suppressAutoHyphens w:val="0"/>
        <w:autoSpaceDE w:val="0"/>
        <w:autoSpaceDN w:val="0"/>
        <w:adjustRightInd w:val="0"/>
        <w:ind w:firstLine="0"/>
        <w:jc w:val="left"/>
        <w:rPr>
          <w:b/>
          <w:szCs w:val="24"/>
          <w:u w:val="single"/>
          <w:lang w:eastAsia="ru-RU"/>
        </w:rPr>
      </w:pPr>
      <w:r w:rsidRPr="002A0B7E">
        <w:rPr>
          <w:b/>
          <w:szCs w:val="24"/>
          <w:u w:val="single"/>
          <w:lang w:eastAsia="ru-RU"/>
        </w:rPr>
        <w:t>Секретарь публичных слушаний:</w:t>
      </w:r>
    </w:p>
    <w:p w:rsidR="00102D8F" w:rsidRDefault="00102D8F" w:rsidP="002A0B7E">
      <w:pPr>
        <w:ind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Главный специалист (юрист) </w:t>
      </w:r>
    </w:p>
    <w:p w:rsidR="002A0B7E" w:rsidRPr="002A0B7E" w:rsidRDefault="002A0B7E" w:rsidP="002A0B7E">
      <w:pPr>
        <w:ind w:firstLine="0"/>
        <w:rPr>
          <w:b/>
          <w:bCs/>
          <w:szCs w:val="24"/>
        </w:rPr>
      </w:pPr>
      <w:r w:rsidRPr="002A0B7E">
        <w:rPr>
          <w:b/>
          <w:bCs/>
          <w:szCs w:val="24"/>
        </w:rPr>
        <w:t>Муниципального Совета</w:t>
      </w:r>
      <w:r>
        <w:rPr>
          <w:b/>
          <w:bCs/>
          <w:szCs w:val="24"/>
        </w:rPr>
        <w:t xml:space="preserve">                                                </w:t>
      </w:r>
      <w:r w:rsidR="00DA0CBF">
        <w:rPr>
          <w:b/>
          <w:bCs/>
          <w:szCs w:val="24"/>
        </w:rPr>
        <w:t xml:space="preserve">                          </w:t>
      </w:r>
      <w:r w:rsidR="001C3F61">
        <w:rPr>
          <w:b/>
          <w:bCs/>
          <w:szCs w:val="24"/>
        </w:rPr>
        <w:t xml:space="preserve">            </w:t>
      </w:r>
      <w:r w:rsidR="00DA0CBF">
        <w:rPr>
          <w:b/>
          <w:bCs/>
          <w:szCs w:val="24"/>
        </w:rPr>
        <w:t xml:space="preserve">     </w:t>
      </w:r>
      <w:r>
        <w:rPr>
          <w:b/>
          <w:bCs/>
          <w:szCs w:val="24"/>
        </w:rPr>
        <w:t xml:space="preserve">   Моисеев П.Е. </w:t>
      </w:r>
    </w:p>
    <w:p w:rsidR="002A0B7E" w:rsidRPr="002A0B7E" w:rsidRDefault="002A0B7E" w:rsidP="002A0B7E">
      <w:pPr>
        <w:ind w:firstLine="0"/>
        <w:rPr>
          <w:b/>
        </w:rPr>
      </w:pPr>
      <w:r w:rsidRPr="002A0B7E">
        <w:rPr>
          <w:b/>
        </w:rPr>
        <w:t xml:space="preserve">МО </w:t>
      </w:r>
      <w:proofErr w:type="spellStart"/>
      <w:proofErr w:type="gramStart"/>
      <w:r w:rsidRPr="002A0B7E">
        <w:rPr>
          <w:b/>
        </w:rPr>
        <w:t>МО</w:t>
      </w:r>
      <w:proofErr w:type="spellEnd"/>
      <w:proofErr w:type="gramEnd"/>
      <w:r w:rsidRPr="002A0B7E">
        <w:rPr>
          <w:b/>
        </w:rPr>
        <w:t xml:space="preserve"> Владимирский округ</w:t>
      </w:r>
    </w:p>
    <w:sectPr w:rsidR="002A0B7E" w:rsidRPr="002A0B7E" w:rsidSect="00B53B6C">
      <w:footerReference w:type="default" r:id="rId11"/>
      <w:pgSz w:w="11906" w:h="16838"/>
      <w:pgMar w:top="851" w:right="707" w:bottom="968" w:left="1134" w:header="720" w:footer="837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F05" w:rsidRDefault="00107F05">
      <w:r>
        <w:separator/>
      </w:r>
    </w:p>
  </w:endnote>
  <w:endnote w:type="continuationSeparator" w:id="0">
    <w:p w:rsidR="00107F05" w:rsidRDefault="00107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CF" w:rsidRDefault="00022B19">
    <w:pPr>
      <w:pStyle w:val="af"/>
      <w:ind w:firstLine="0"/>
      <w:jc w:val="center"/>
    </w:pPr>
    <w:fldSimple w:instr=" PAGE ">
      <w:r w:rsidR="00BE4DB5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F05" w:rsidRDefault="00107F05">
      <w:r>
        <w:separator/>
      </w:r>
    </w:p>
  </w:footnote>
  <w:footnote w:type="continuationSeparator" w:id="0">
    <w:p w:rsidR="00107F05" w:rsidRDefault="00107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  <w:rPr>
        <w:szCs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AAA3C55"/>
    <w:multiLevelType w:val="hybridMultilevel"/>
    <w:tmpl w:val="92F2B34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0D871D2"/>
    <w:multiLevelType w:val="hybridMultilevel"/>
    <w:tmpl w:val="67582CB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3E3B4A"/>
    <w:multiLevelType w:val="multilevel"/>
    <w:tmpl w:val="000888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8491007"/>
    <w:multiLevelType w:val="hybridMultilevel"/>
    <w:tmpl w:val="063A5B0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87A5568"/>
    <w:multiLevelType w:val="hybridMultilevel"/>
    <w:tmpl w:val="157A4142"/>
    <w:lvl w:ilvl="0" w:tplc="D916AECA">
      <w:start w:val="1"/>
      <w:numFmt w:val="decimal"/>
      <w:suff w:val="space"/>
      <w:lvlText w:val="%1."/>
      <w:lvlJc w:val="left"/>
      <w:pPr>
        <w:ind w:left="56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B8404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  <w:rPr>
        <w:szCs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06DD4"/>
    <w:rsid w:val="0001129B"/>
    <w:rsid w:val="0002067B"/>
    <w:rsid w:val="00022B19"/>
    <w:rsid w:val="00042E1C"/>
    <w:rsid w:val="00044CA0"/>
    <w:rsid w:val="00046F81"/>
    <w:rsid w:val="00052018"/>
    <w:rsid w:val="000530CC"/>
    <w:rsid w:val="00062EA6"/>
    <w:rsid w:val="00072459"/>
    <w:rsid w:val="00073F98"/>
    <w:rsid w:val="000850F5"/>
    <w:rsid w:val="0009642E"/>
    <w:rsid w:val="000B48B4"/>
    <w:rsid w:val="000B5561"/>
    <w:rsid w:val="000C009B"/>
    <w:rsid w:val="000D79B0"/>
    <w:rsid w:val="000D7B20"/>
    <w:rsid w:val="000E295C"/>
    <w:rsid w:val="000F3616"/>
    <w:rsid w:val="00102D8F"/>
    <w:rsid w:val="00107F05"/>
    <w:rsid w:val="001206C8"/>
    <w:rsid w:val="00121EA8"/>
    <w:rsid w:val="00127B0B"/>
    <w:rsid w:val="001348FD"/>
    <w:rsid w:val="00136FB0"/>
    <w:rsid w:val="001458B8"/>
    <w:rsid w:val="00151AF5"/>
    <w:rsid w:val="00171E7C"/>
    <w:rsid w:val="00183B7B"/>
    <w:rsid w:val="001A1C0A"/>
    <w:rsid w:val="001A5907"/>
    <w:rsid w:val="001B4C55"/>
    <w:rsid w:val="001C3F61"/>
    <w:rsid w:val="001E0CA4"/>
    <w:rsid w:val="001E50A6"/>
    <w:rsid w:val="001E68BC"/>
    <w:rsid w:val="001F1836"/>
    <w:rsid w:val="00221579"/>
    <w:rsid w:val="0023013B"/>
    <w:rsid w:val="002343A0"/>
    <w:rsid w:val="00242AC1"/>
    <w:rsid w:val="002472EC"/>
    <w:rsid w:val="00254097"/>
    <w:rsid w:val="00285A33"/>
    <w:rsid w:val="00285E58"/>
    <w:rsid w:val="00291248"/>
    <w:rsid w:val="00293EDE"/>
    <w:rsid w:val="00297A29"/>
    <w:rsid w:val="002A0B7E"/>
    <w:rsid w:val="002A4656"/>
    <w:rsid w:val="002C44C4"/>
    <w:rsid w:val="002D4E72"/>
    <w:rsid w:val="003178F0"/>
    <w:rsid w:val="0033154B"/>
    <w:rsid w:val="00333A58"/>
    <w:rsid w:val="00341DD7"/>
    <w:rsid w:val="0035612A"/>
    <w:rsid w:val="003720E2"/>
    <w:rsid w:val="00382ACF"/>
    <w:rsid w:val="003833E1"/>
    <w:rsid w:val="003916F4"/>
    <w:rsid w:val="003A7DB1"/>
    <w:rsid w:val="003F08B8"/>
    <w:rsid w:val="003F63EB"/>
    <w:rsid w:val="0040240A"/>
    <w:rsid w:val="00414FD0"/>
    <w:rsid w:val="0044093E"/>
    <w:rsid w:val="00445CE6"/>
    <w:rsid w:val="0044768C"/>
    <w:rsid w:val="004557A5"/>
    <w:rsid w:val="00464286"/>
    <w:rsid w:val="004A73A9"/>
    <w:rsid w:val="004B2436"/>
    <w:rsid w:val="004C0E06"/>
    <w:rsid w:val="004C3837"/>
    <w:rsid w:val="004E3E1B"/>
    <w:rsid w:val="004F27C9"/>
    <w:rsid w:val="004F6118"/>
    <w:rsid w:val="00504DEB"/>
    <w:rsid w:val="00506D23"/>
    <w:rsid w:val="00522522"/>
    <w:rsid w:val="00525670"/>
    <w:rsid w:val="00541A9E"/>
    <w:rsid w:val="0055203C"/>
    <w:rsid w:val="0055300E"/>
    <w:rsid w:val="00554456"/>
    <w:rsid w:val="00592148"/>
    <w:rsid w:val="005B2FB1"/>
    <w:rsid w:val="005E3F5A"/>
    <w:rsid w:val="00604844"/>
    <w:rsid w:val="0060640C"/>
    <w:rsid w:val="00606DD4"/>
    <w:rsid w:val="00626CA8"/>
    <w:rsid w:val="00642D4A"/>
    <w:rsid w:val="006462B7"/>
    <w:rsid w:val="006528AC"/>
    <w:rsid w:val="006576B6"/>
    <w:rsid w:val="0068292E"/>
    <w:rsid w:val="00682F33"/>
    <w:rsid w:val="006A1968"/>
    <w:rsid w:val="006B2066"/>
    <w:rsid w:val="006C0196"/>
    <w:rsid w:val="006C43DF"/>
    <w:rsid w:val="006D5A71"/>
    <w:rsid w:val="006D784D"/>
    <w:rsid w:val="006F1A16"/>
    <w:rsid w:val="00712E75"/>
    <w:rsid w:val="00722F60"/>
    <w:rsid w:val="00743CDA"/>
    <w:rsid w:val="00764755"/>
    <w:rsid w:val="007B12CE"/>
    <w:rsid w:val="007B352D"/>
    <w:rsid w:val="007C13E4"/>
    <w:rsid w:val="007E0A19"/>
    <w:rsid w:val="007F4E55"/>
    <w:rsid w:val="00803DFC"/>
    <w:rsid w:val="00811CFB"/>
    <w:rsid w:val="008247AC"/>
    <w:rsid w:val="00834FF5"/>
    <w:rsid w:val="00840C19"/>
    <w:rsid w:val="00850B9D"/>
    <w:rsid w:val="008528E6"/>
    <w:rsid w:val="00853571"/>
    <w:rsid w:val="008671D7"/>
    <w:rsid w:val="008805FE"/>
    <w:rsid w:val="00882243"/>
    <w:rsid w:val="0088325A"/>
    <w:rsid w:val="00884DA4"/>
    <w:rsid w:val="008C42FC"/>
    <w:rsid w:val="008F6F7D"/>
    <w:rsid w:val="0090074D"/>
    <w:rsid w:val="00906321"/>
    <w:rsid w:val="00921416"/>
    <w:rsid w:val="00936368"/>
    <w:rsid w:val="00944F8C"/>
    <w:rsid w:val="00946ABB"/>
    <w:rsid w:val="00960D11"/>
    <w:rsid w:val="00985749"/>
    <w:rsid w:val="00993CE1"/>
    <w:rsid w:val="009C5591"/>
    <w:rsid w:val="009D32F4"/>
    <w:rsid w:val="009E3CD2"/>
    <w:rsid w:val="009F49B2"/>
    <w:rsid w:val="00A024C7"/>
    <w:rsid w:val="00A14619"/>
    <w:rsid w:val="00A23CCA"/>
    <w:rsid w:val="00A25D39"/>
    <w:rsid w:val="00A519D2"/>
    <w:rsid w:val="00A70143"/>
    <w:rsid w:val="00A84392"/>
    <w:rsid w:val="00A95A8D"/>
    <w:rsid w:val="00AA7BAF"/>
    <w:rsid w:val="00AE7EFD"/>
    <w:rsid w:val="00AF4274"/>
    <w:rsid w:val="00B03499"/>
    <w:rsid w:val="00B24AFE"/>
    <w:rsid w:val="00B31E11"/>
    <w:rsid w:val="00B422D6"/>
    <w:rsid w:val="00B53B6C"/>
    <w:rsid w:val="00B81C26"/>
    <w:rsid w:val="00B90DAB"/>
    <w:rsid w:val="00B94459"/>
    <w:rsid w:val="00BA572A"/>
    <w:rsid w:val="00BB33CF"/>
    <w:rsid w:val="00BC0D60"/>
    <w:rsid w:val="00BC1E88"/>
    <w:rsid w:val="00BC4D8B"/>
    <w:rsid w:val="00BE4DB5"/>
    <w:rsid w:val="00BE61B6"/>
    <w:rsid w:val="00BE6A43"/>
    <w:rsid w:val="00C12999"/>
    <w:rsid w:val="00C15C3A"/>
    <w:rsid w:val="00C52E62"/>
    <w:rsid w:val="00C62796"/>
    <w:rsid w:val="00C7060D"/>
    <w:rsid w:val="00C72082"/>
    <w:rsid w:val="00C73E8B"/>
    <w:rsid w:val="00C87E5E"/>
    <w:rsid w:val="00CD6790"/>
    <w:rsid w:val="00CE2503"/>
    <w:rsid w:val="00CF168E"/>
    <w:rsid w:val="00D02ECE"/>
    <w:rsid w:val="00D0398C"/>
    <w:rsid w:val="00D22638"/>
    <w:rsid w:val="00D263F5"/>
    <w:rsid w:val="00D6068C"/>
    <w:rsid w:val="00D62ED1"/>
    <w:rsid w:val="00D65A1C"/>
    <w:rsid w:val="00D677F5"/>
    <w:rsid w:val="00D9046A"/>
    <w:rsid w:val="00DA0CBF"/>
    <w:rsid w:val="00DB50F4"/>
    <w:rsid w:val="00DB7D54"/>
    <w:rsid w:val="00DE7CCB"/>
    <w:rsid w:val="00DF087A"/>
    <w:rsid w:val="00E16FA0"/>
    <w:rsid w:val="00E24D45"/>
    <w:rsid w:val="00E3683A"/>
    <w:rsid w:val="00E4116B"/>
    <w:rsid w:val="00E45C57"/>
    <w:rsid w:val="00E47936"/>
    <w:rsid w:val="00E51E35"/>
    <w:rsid w:val="00E57791"/>
    <w:rsid w:val="00E662C2"/>
    <w:rsid w:val="00E66BE5"/>
    <w:rsid w:val="00E71F74"/>
    <w:rsid w:val="00E81079"/>
    <w:rsid w:val="00EB2712"/>
    <w:rsid w:val="00EC6E96"/>
    <w:rsid w:val="00EC7813"/>
    <w:rsid w:val="00EE31C4"/>
    <w:rsid w:val="00F13F4B"/>
    <w:rsid w:val="00F1658F"/>
    <w:rsid w:val="00F3450C"/>
    <w:rsid w:val="00F753B8"/>
    <w:rsid w:val="00FB1AFE"/>
    <w:rsid w:val="00FD0CE1"/>
    <w:rsid w:val="00FD7418"/>
    <w:rsid w:val="00FF3258"/>
    <w:rsid w:val="00FF3480"/>
    <w:rsid w:val="00FF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19"/>
    <w:pPr>
      <w:suppressAutoHyphens/>
      <w:ind w:firstLine="720"/>
      <w:jc w:val="both"/>
    </w:pPr>
    <w:rPr>
      <w:sz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4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0"/>
    <w:qFormat/>
    <w:rsid w:val="00022B19"/>
    <w:pPr>
      <w:keepNext/>
      <w:widowControl w:val="0"/>
      <w:numPr>
        <w:ilvl w:val="6"/>
        <w:numId w:val="1"/>
      </w:numPr>
      <w:jc w:val="left"/>
      <w:outlineLvl w:val="6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22B19"/>
  </w:style>
  <w:style w:type="character" w:customStyle="1" w:styleId="WW8Num1z1">
    <w:name w:val="WW8Num1z1"/>
    <w:rsid w:val="00022B19"/>
  </w:style>
  <w:style w:type="character" w:customStyle="1" w:styleId="WW8Num1z2">
    <w:name w:val="WW8Num1z2"/>
    <w:rsid w:val="00022B19"/>
  </w:style>
  <w:style w:type="character" w:customStyle="1" w:styleId="WW8Num1z3">
    <w:name w:val="WW8Num1z3"/>
    <w:rsid w:val="00022B19"/>
  </w:style>
  <w:style w:type="character" w:customStyle="1" w:styleId="WW8Num1z4">
    <w:name w:val="WW8Num1z4"/>
    <w:rsid w:val="00022B19"/>
  </w:style>
  <w:style w:type="character" w:customStyle="1" w:styleId="WW8Num1z5">
    <w:name w:val="WW8Num1z5"/>
    <w:rsid w:val="00022B19"/>
  </w:style>
  <w:style w:type="character" w:customStyle="1" w:styleId="WW8Num1z6">
    <w:name w:val="WW8Num1z6"/>
    <w:rsid w:val="00022B19"/>
  </w:style>
  <w:style w:type="character" w:customStyle="1" w:styleId="WW8Num1z7">
    <w:name w:val="WW8Num1z7"/>
    <w:rsid w:val="00022B19"/>
  </w:style>
  <w:style w:type="character" w:customStyle="1" w:styleId="WW8Num1z8">
    <w:name w:val="WW8Num1z8"/>
    <w:rsid w:val="00022B19"/>
  </w:style>
  <w:style w:type="character" w:customStyle="1" w:styleId="WW8Num2z0">
    <w:name w:val="WW8Num2z0"/>
    <w:rsid w:val="00022B19"/>
    <w:rPr>
      <w:rFonts w:eastAsia="Calibri" w:cs="Times New Roman"/>
      <w:bCs/>
      <w:color w:val="000000"/>
      <w:sz w:val="24"/>
      <w:szCs w:val="24"/>
    </w:rPr>
  </w:style>
  <w:style w:type="character" w:customStyle="1" w:styleId="WW8Num2z1">
    <w:name w:val="WW8Num2z1"/>
    <w:rsid w:val="00022B19"/>
    <w:rPr>
      <w:szCs w:val="24"/>
    </w:rPr>
  </w:style>
  <w:style w:type="character" w:customStyle="1" w:styleId="WW8Num2z2">
    <w:name w:val="WW8Num2z2"/>
    <w:rsid w:val="00022B19"/>
  </w:style>
  <w:style w:type="character" w:customStyle="1" w:styleId="WW8Num2z3">
    <w:name w:val="WW8Num2z3"/>
    <w:rsid w:val="00022B19"/>
  </w:style>
  <w:style w:type="character" w:customStyle="1" w:styleId="WW8Num2z4">
    <w:name w:val="WW8Num2z4"/>
    <w:rsid w:val="00022B19"/>
  </w:style>
  <w:style w:type="character" w:customStyle="1" w:styleId="WW8Num2z5">
    <w:name w:val="WW8Num2z5"/>
    <w:rsid w:val="00022B19"/>
  </w:style>
  <w:style w:type="character" w:customStyle="1" w:styleId="WW8Num2z6">
    <w:name w:val="WW8Num2z6"/>
    <w:rsid w:val="00022B19"/>
  </w:style>
  <w:style w:type="character" w:customStyle="1" w:styleId="WW8Num2z7">
    <w:name w:val="WW8Num2z7"/>
    <w:rsid w:val="00022B19"/>
  </w:style>
  <w:style w:type="character" w:customStyle="1" w:styleId="WW8Num2z8">
    <w:name w:val="WW8Num2z8"/>
    <w:rsid w:val="00022B19"/>
  </w:style>
  <w:style w:type="character" w:customStyle="1" w:styleId="WW8Num3z0">
    <w:name w:val="WW8Num3z0"/>
    <w:rsid w:val="00022B19"/>
    <w:rPr>
      <w:b/>
      <w:bCs/>
    </w:rPr>
  </w:style>
  <w:style w:type="character" w:customStyle="1" w:styleId="WW8Num4z0">
    <w:name w:val="WW8Num4z0"/>
    <w:rsid w:val="00022B19"/>
    <w:rPr>
      <w:b w:val="0"/>
      <w:bCs w:val="0"/>
      <w:szCs w:val="24"/>
    </w:rPr>
  </w:style>
  <w:style w:type="character" w:customStyle="1" w:styleId="WW8Num4z1">
    <w:name w:val="WW8Num4z1"/>
    <w:rsid w:val="00022B19"/>
  </w:style>
  <w:style w:type="character" w:customStyle="1" w:styleId="WW8Num4z2">
    <w:name w:val="WW8Num4z2"/>
    <w:rsid w:val="00022B19"/>
  </w:style>
  <w:style w:type="character" w:customStyle="1" w:styleId="WW8Num4z3">
    <w:name w:val="WW8Num4z3"/>
    <w:rsid w:val="00022B19"/>
  </w:style>
  <w:style w:type="character" w:customStyle="1" w:styleId="WW8Num4z4">
    <w:name w:val="WW8Num4z4"/>
    <w:rsid w:val="00022B19"/>
  </w:style>
  <w:style w:type="character" w:customStyle="1" w:styleId="WW8Num4z5">
    <w:name w:val="WW8Num4z5"/>
    <w:rsid w:val="00022B19"/>
  </w:style>
  <w:style w:type="character" w:customStyle="1" w:styleId="WW8Num4z6">
    <w:name w:val="WW8Num4z6"/>
    <w:rsid w:val="00022B19"/>
  </w:style>
  <w:style w:type="character" w:customStyle="1" w:styleId="WW8Num4z7">
    <w:name w:val="WW8Num4z7"/>
    <w:rsid w:val="00022B19"/>
  </w:style>
  <w:style w:type="character" w:customStyle="1" w:styleId="WW8Num4z8">
    <w:name w:val="WW8Num4z8"/>
    <w:rsid w:val="00022B19"/>
  </w:style>
  <w:style w:type="character" w:customStyle="1" w:styleId="WW8Num5z0">
    <w:name w:val="WW8Num5z0"/>
    <w:rsid w:val="00022B19"/>
    <w:rPr>
      <w:b w:val="0"/>
      <w:bCs w:val="0"/>
      <w:szCs w:val="24"/>
    </w:rPr>
  </w:style>
  <w:style w:type="character" w:customStyle="1" w:styleId="WW8Num5z1">
    <w:name w:val="WW8Num5z1"/>
    <w:rsid w:val="00022B19"/>
  </w:style>
  <w:style w:type="character" w:customStyle="1" w:styleId="WW8Num5z2">
    <w:name w:val="WW8Num5z2"/>
    <w:rsid w:val="00022B19"/>
  </w:style>
  <w:style w:type="character" w:customStyle="1" w:styleId="WW8Num5z3">
    <w:name w:val="WW8Num5z3"/>
    <w:rsid w:val="00022B19"/>
  </w:style>
  <w:style w:type="character" w:customStyle="1" w:styleId="WW8Num5z4">
    <w:name w:val="WW8Num5z4"/>
    <w:rsid w:val="00022B19"/>
  </w:style>
  <w:style w:type="character" w:customStyle="1" w:styleId="WW8Num5z5">
    <w:name w:val="WW8Num5z5"/>
    <w:rsid w:val="00022B19"/>
  </w:style>
  <w:style w:type="character" w:customStyle="1" w:styleId="WW8Num5z6">
    <w:name w:val="WW8Num5z6"/>
    <w:rsid w:val="00022B19"/>
  </w:style>
  <w:style w:type="character" w:customStyle="1" w:styleId="WW8Num5z7">
    <w:name w:val="WW8Num5z7"/>
    <w:rsid w:val="00022B19"/>
  </w:style>
  <w:style w:type="character" w:customStyle="1" w:styleId="WW8Num5z8">
    <w:name w:val="WW8Num5z8"/>
    <w:rsid w:val="00022B19"/>
  </w:style>
  <w:style w:type="character" w:customStyle="1" w:styleId="1">
    <w:name w:val="Основной шрифт абзаца1"/>
    <w:rsid w:val="00022B19"/>
  </w:style>
  <w:style w:type="character" w:customStyle="1" w:styleId="WW8Num3z1">
    <w:name w:val="WW8Num3z1"/>
    <w:rsid w:val="00022B19"/>
  </w:style>
  <w:style w:type="character" w:customStyle="1" w:styleId="WW8Num3z2">
    <w:name w:val="WW8Num3z2"/>
    <w:rsid w:val="00022B19"/>
  </w:style>
  <w:style w:type="character" w:customStyle="1" w:styleId="WW8Num3z3">
    <w:name w:val="WW8Num3z3"/>
    <w:rsid w:val="00022B19"/>
  </w:style>
  <w:style w:type="character" w:customStyle="1" w:styleId="WW8Num3z4">
    <w:name w:val="WW8Num3z4"/>
    <w:rsid w:val="00022B19"/>
  </w:style>
  <w:style w:type="character" w:customStyle="1" w:styleId="WW8Num3z5">
    <w:name w:val="WW8Num3z5"/>
    <w:rsid w:val="00022B19"/>
  </w:style>
  <w:style w:type="character" w:customStyle="1" w:styleId="WW8Num3z6">
    <w:name w:val="WW8Num3z6"/>
    <w:rsid w:val="00022B19"/>
  </w:style>
  <w:style w:type="character" w:customStyle="1" w:styleId="WW8Num3z7">
    <w:name w:val="WW8Num3z7"/>
    <w:rsid w:val="00022B19"/>
  </w:style>
  <w:style w:type="character" w:customStyle="1" w:styleId="WW8Num3z8">
    <w:name w:val="WW8Num3z8"/>
    <w:rsid w:val="00022B19"/>
  </w:style>
  <w:style w:type="character" w:customStyle="1" w:styleId="WW8Num6z0">
    <w:name w:val="WW8Num6z0"/>
    <w:rsid w:val="00022B19"/>
  </w:style>
  <w:style w:type="character" w:customStyle="1" w:styleId="WW8Num6z1">
    <w:name w:val="WW8Num6z1"/>
    <w:rsid w:val="00022B19"/>
  </w:style>
  <w:style w:type="character" w:customStyle="1" w:styleId="WW8Num6z2">
    <w:name w:val="WW8Num6z2"/>
    <w:rsid w:val="00022B19"/>
  </w:style>
  <w:style w:type="character" w:customStyle="1" w:styleId="WW8Num6z3">
    <w:name w:val="WW8Num6z3"/>
    <w:rsid w:val="00022B19"/>
  </w:style>
  <w:style w:type="character" w:customStyle="1" w:styleId="WW8Num6z4">
    <w:name w:val="WW8Num6z4"/>
    <w:rsid w:val="00022B19"/>
  </w:style>
  <w:style w:type="character" w:customStyle="1" w:styleId="WW8Num6z5">
    <w:name w:val="WW8Num6z5"/>
    <w:rsid w:val="00022B19"/>
  </w:style>
  <w:style w:type="character" w:customStyle="1" w:styleId="WW8Num6z6">
    <w:name w:val="WW8Num6z6"/>
    <w:rsid w:val="00022B19"/>
  </w:style>
  <w:style w:type="character" w:customStyle="1" w:styleId="WW8Num6z7">
    <w:name w:val="WW8Num6z7"/>
    <w:rsid w:val="00022B19"/>
  </w:style>
  <w:style w:type="character" w:customStyle="1" w:styleId="WW8Num6z8">
    <w:name w:val="WW8Num6z8"/>
    <w:rsid w:val="00022B19"/>
  </w:style>
  <w:style w:type="character" w:customStyle="1" w:styleId="WW8Num7z0">
    <w:name w:val="WW8Num7z0"/>
    <w:rsid w:val="00022B19"/>
  </w:style>
  <w:style w:type="character" w:customStyle="1" w:styleId="WW8Num7z1">
    <w:name w:val="WW8Num7z1"/>
    <w:rsid w:val="00022B19"/>
  </w:style>
  <w:style w:type="character" w:customStyle="1" w:styleId="WW8Num7z2">
    <w:name w:val="WW8Num7z2"/>
    <w:rsid w:val="00022B19"/>
  </w:style>
  <w:style w:type="character" w:customStyle="1" w:styleId="WW8Num7z3">
    <w:name w:val="WW8Num7z3"/>
    <w:rsid w:val="00022B19"/>
  </w:style>
  <w:style w:type="character" w:customStyle="1" w:styleId="WW8Num7z4">
    <w:name w:val="WW8Num7z4"/>
    <w:rsid w:val="00022B19"/>
  </w:style>
  <w:style w:type="character" w:customStyle="1" w:styleId="WW8Num7z5">
    <w:name w:val="WW8Num7z5"/>
    <w:rsid w:val="00022B19"/>
  </w:style>
  <w:style w:type="character" w:customStyle="1" w:styleId="WW8Num7z6">
    <w:name w:val="WW8Num7z6"/>
    <w:rsid w:val="00022B19"/>
  </w:style>
  <w:style w:type="character" w:customStyle="1" w:styleId="WW8Num7z7">
    <w:name w:val="WW8Num7z7"/>
    <w:rsid w:val="00022B19"/>
  </w:style>
  <w:style w:type="character" w:customStyle="1" w:styleId="WW8Num7z8">
    <w:name w:val="WW8Num7z8"/>
    <w:rsid w:val="00022B19"/>
  </w:style>
  <w:style w:type="character" w:customStyle="1" w:styleId="10">
    <w:name w:val="Основной шрифт абзаца1"/>
    <w:rsid w:val="00022B19"/>
  </w:style>
  <w:style w:type="character" w:styleId="a4">
    <w:name w:val="Hyperlink"/>
    <w:rsid w:val="00022B19"/>
    <w:rPr>
      <w:color w:val="0000FF"/>
      <w:u w:val="single"/>
    </w:rPr>
  </w:style>
  <w:style w:type="character" w:customStyle="1" w:styleId="70">
    <w:name w:val="Заголовок 7 Знак"/>
    <w:rsid w:val="00022B19"/>
    <w:rPr>
      <w:b/>
      <w:sz w:val="22"/>
    </w:rPr>
  </w:style>
  <w:style w:type="character" w:customStyle="1" w:styleId="a5">
    <w:name w:val="Маркеры списка"/>
    <w:rsid w:val="00022B19"/>
    <w:rPr>
      <w:rFonts w:ascii="OpenSymbol" w:eastAsia="OpenSymbol" w:hAnsi="OpenSymbol" w:cs="OpenSymbol"/>
    </w:rPr>
  </w:style>
  <w:style w:type="character" w:customStyle="1" w:styleId="a6">
    <w:name w:val="Текст выноски Знак"/>
    <w:rsid w:val="00022B1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rsid w:val="00022B19"/>
    <w:rPr>
      <w:sz w:val="24"/>
    </w:rPr>
  </w:style>
  <w:style w:type="character" w:customStyle="1" w:styleId="a8">
    <w:name w:val="Нижний колонтитул Знак"/>
    <w:rsid w:val="00022B19"/>
    <w:rPr>
      <w:sz w:val="24"/>
    </w:rPr>
  </w:style>
  <w:style w:type="character" w:customStyle="1" w:styleId="ListLabel1">
    <w:name w:val="ListLabel 1"/>
    <w:rsid w:val="00022B19"/>
    <w:rPr>
      <w:b/>
      <w:bCs/>
    </w:rPr>
  </w:style>
  <w:style w:type="character" w:customStyle="1" w:styleId="ListLabel2">
    <w:name w:val="ListLabel 2"/>
    <w:rsid w:val="00022B19"/>
    <w:rPr>
      <w:rFonts w:eastAsia="Times New Roman" w:cs="Times New Roman"/>
    </w:rPr>
  </w:style>
  <w:style w:type="character" w:customStyle="1" w:styleId="ListLabel3">
    <w:name w:val="ListLabel 3"/>
    <w:rsid w:val="00022B19"/>
    <w:rPr>
      <w:rFonts w:cs="Courier New"/>
    </w:rPr>
  </w:style>
  <w:style w:type="character" w:customStyle="1" w:styleId="ListLabel4">
    <w:name w:val="ListLabel 4"/>
    <w:rsid w:val="00022B19"/>
    <w:rPr>
      <w:b/>
    </w:rPr>
  </w:style>
  <w:style w:type="character" w:customStyle="1" w:styleId="a9">
    <w:name w:val="Символ нумерации"/>
    <w:rsid w:val="00022B19"/>
    <w:rPr>
      <w:b/>
      <w:bCs/>
    </w:rPr>
  </w:style>
  <w:style w:type="paragraph" w:customStyle="1" w:styleId="aa">
    <w:name w:val="Заголовок"/>
    <w:basedOn w:val="a"/>
    <w:next w:val="a0"/>
    <w:rsid w:val="00022B1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022B19"/>
    <w:pPr>
      <w:spacing w:after="120"/>
    </w:pPr>
  </w:style>
  <w:style w:type="paragraph" w:styleId="ab">
    <w:name w:val="List"/>
    <w:basedOn w:val="a0"/>
    <w:rsid w:val="00022B19"/>
    <w:rPr>
      <w:rFonts w:cs="Mangal"/>
    </w:rPr>
  </w:style>
  <w:style w:type="paragraph" w:customStyle="1" w:styleId="2">
    <w:name w:val="Название2"/>
    <w:basedOn w:val="a"/>
    <w:rsid w:val="00022B1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0">
    <w:name w:val="Указатель2"/>
    <w:basedOn w:val="a"/>
    <w:rsid w:val="00022B19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022B1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rsid w:val="00022B19"/>
    <w:pPr>
      <w:suppressLineNumbers/>
    </w:pPr>
    <w:rPr>
      <w:rFonts w:cs="Mangal"/>
    </w:rPr>
  </w:style>
  <w:style w:type="paragraph" w:customStyle="1" w:styleId="13">
    <w:name w:val="заголовок 1"/>
    <w:basedOn w:val="a"/>
    <w:rsid w:val="00022B19"/>
    <w:pPr>
      <w:keepNext/>
      <w:spacing w:before="240" w:after="240"/>
      <w:ind w:firstLine="0"/>
      <w:jc w:val="center"/>
    </w:pPr>
    <w:rPr>
      <w:b/>
      <w:sz w:val="28"/>
    </w:rPr>
  </w:style>
  <w:style w:type="paragraph" w:customStyle="1" w:styleId="14">
    <w:name w:val="Текст выноски1"/>
    <w:basedOn w:val="a"/>
    <w:rsid w:val="00022B19"/>
    <w:rPr>
      <w:rFonts w:ascii="Tahoma" w:hAnsi="Tahoma" w:cs="Tahoma"/>
      <w:sz w:val="16"/>
      <w:szCs w:val="16"/>
    </w:rPr>
  </w:style>
  <w:style w:type="paragraph" w:customStyle="1" w:styleId="15">
    <w:name w:val="Абзац списка1"/>
    <w:basedOn w:val="a"/>
    <w:rsid w:val="00022B19"/>
    <w:pPr>
      <w:ind w:left="720"/>
    </w:pPr>
  </w:style>
  <w:style w:type="paragraph" w:customStyle="1" w:styleId="ac">
    <w:name w:val="Содержимое таблицы"/>
    <w:basedOn w:val="a"/>
    <w:rsid w:val="00022B19"/>
    <w:pPr>
      <w:suppressLineNumbers/>
    </w:pPr>
  </w:style>
  <w:style w:type="paragraph" w:customStyle="1" w:styleId="ad">
    <w:name w:val="Заголовок таблицы"/>
    <w:basedOn w:val="ac"/>
    <w:rsid w:val="00022B19"/>
    <w:pPr>
      <w:jc w:val="center"/>
    </w:pPr>
    <w:rPr>
      <w:b/>
      <w:bCs/>
    </w:rPr>
  </w:style>
  <w:style w:type="paragraph" w:customStyle="1" w:styleId="16">
    <w:name w:val="Обычный (веб)1"/>
    <w:basedOn w:val="a"/>
    <w:rsid w:val="00022B19"/>
    <w:pPr>
      <w:suppressAutoHyphens w:val="0"/>
      <w:spacing w:before="100" w:after="100"/>
      <w:ind w:firstLine="0"/>
      <w:jc w:val="left"/>
    </w:pPr>
    <w:rPr>
      <w:szCs w:val="24"/>
    </w:rPr>
  </w:style>
  <w:style w:type="paragraph" w:customStyle="1" w:styleId="21">
    <w:name w:val="Текст выноски2"/>
    <w:basedOn w:val="a"/>
    <w:rsid w:val="00022B19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rsid w:val="00022B19"/>
    <w:pPr>
      <w:ind w:left="720"/>
    </w:pPr>
  </w:style>
  <w:style w:type="paragraph" w:styleId="ae">
    <w:name w:val="header"/>
    <w:basedOn w:val="a"/>
    <w:rsid w:val="00022B19"/>
    <w:pPr>
      <w:suppressLineNumbers/>
      <w:tabs>
        <w:tab w:val="center" w:pos="4677"/>
        <w:tab w:val="right" w:pos="9355"/>
      </w:tabs>
    </w:pPr>
  </w:style>
  <w:style w:type="paragraph" w:styleId="af">
    <w:name w:val="footer"/>
    <w:basedOn w:val="a"/>
    <w:rsid w:val="00022B19"/>
    <w:pPr>
      <w:suppressLineNumbers/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7E0A19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ru-RU"/>
    </w:rPr>
  </w:style>
  <w:style w:type="table" w:styleId="af1">
    <w:name w:val="Table Grid"/>
    <w:basedOn w:val="a2"/>
    <w:uiPriority w:val="39"/>
    <w:rsid w:val="000B4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07245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f2">
    <w:name w:val="FollowedHyperlink"/>
    <w:uiPriority w:val="99"/>
    <w:semiHidden/>
    <w:unhideWhenUsed/>
    <w:rsid w:val="000F3616"/>
    <w:rPr>
      <w:color w:val="800080"/>
      <w:u w:val="single"/>
    </w:rPr>
  </w:style>
  <w:style w:type="paragraph" w:customStyle="1" w:styleId="normal">
    <w:name w:val="normal"/>
    <w:rsid w:val="000F3616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ConsPlusTitle">
    <w:name w:val="ConsPlusTitle"/>
    <w:rsid w:val="008528E6"/>
    <w:pPr>
      <w:widowControl w:val="0"/>
    </w:pPr>
    <w:rPr>
      <w:rFonts w:ascii="Arial" w:hAnsi="Arial"/>
      <w:b/>
      <w:color w:val="000000"/>
    </w:rPr>
  </w:style>
  <w:style w:type="paragraph" w:styleId="af3">
    <w:name w:val="Balloon Text"/>
    <w:basedOn w:val="a"/>
    <w:link w:val="17"/>
    <w:uiPriority w:val="99"/>
    <w:semiHidden/>
    <w:unhideWhenUsed/>
    <w:rsid w:val="00BE4DB5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f3"/>
    <w:uiPriority w:val="99"/>
    <w:semiHidden/>
    <w:rsid w:val="00BE4DB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&#1042;&#1083;&#1072;&#1076;&#1080;&#1084;&#1080;&#1088;&#1089;&#1082;&#1080;&#1081;&#1054;&#1082;&#1088;&#1091;&#1075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vet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2EE84-C7E9-4BE0-94E5-C6B51FC9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SPecialiST RePack</Company>
  <LinksUpToDate>false</LinksUpToDate>
  <CharactersWithSpaces>11915</CharactersWithSpaces>
  <SharedDoc>false</SharedDoc>
  <HLinks>
    <vt:vector size="12" baseType="variant">
      <vt:variant>
        <vt:i4>7472179</vt:i4>
      </vt:variant>
      <vt:variant>
        <vt:i4>3</vt:i4>
      </vt:variant>
      <vt:variant>
        <vt:i4>0</vt:i4>
      </vt:variant>
      <vt:variant>
        <vt:i4>5</vt:i4>
      </vt:variant>
      <vt:variant>
        <vt:lpwstr>http://www.владимирскийокруг.рф/</vt:lpwstr>
      </vt:variant>
      <vt:variant>
        <vt:lpwstr/>
      </vt:variant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mailto:sovetvo@mail.ru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owner</dc:creator>
  <cp:lastModifiedBy>HP</cp:lastModifiedBy>
  <cp:revision>2</cp:revision>
  <cp:lastPrinted>2022-11-24T14:29:00Z</cp:lastPrinted>
  <dcterms:created xsi:type="dcterms:W3CDTF">2022-12-05T11:56:00Z</dcterms:created>
  <dcterms:modified xsi:type="dcterms:W3CDTF">2022-12-05T11:56:00Z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